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F1A547" w14:textId="36DFA966" w:rsidR="00C5778B" w:rsidRPr="00F70DF0" w:rsidRDefault="00C5778B" w:rsidP="005F089F">
      <w:pPr>
        <w:tabs>
          <w:tab w:val="left" w:pos="3517"/>
        </w:tabs>
        <w:rPr>
          <w:rFonts w:cs="Arial"/>
          <w:szCs w:val="22"/>
        </w:rPr>
      </w:pPr>
    </w:p>
    <w:p w14:paraId="7278B7A9" w14:textId="77777777" w:rsidR="00F70DF0" w:rsidRPr="00F70DF0" w:rsidRDefault="00F70DF0" w:rsidP="00F70DF0">
      <w:pPr>
        <w:rPr>
          <w:rFonts w:cs="Arial"/>
          <w:b/>
          <w:bCs/>
          <w:sz w:val="28"/>
          <w:szCs w:val="28"/>
        </w:rPr>
      </w:pPr>
      <w:r w:rsidRPr="00F70DF0">
        <w:rPr>
          <w:rFonts w:cs="Arial"/>
          <w:b/>
          <w:bCs/>
          <w:sz w:val="28"/>
          <w:szCs w:val="28"/>
        </w:rPr>
        <w:t>Leitfaden zum Verfassen einer Rezension</w:t>
      </w:r>
    </w:p>
    <w:p w14:paraId="1C2AC4DC" w14:textId="77777777" w:rsidR="00F70DF0" w:rsidRPr="00F70DF0" w:rsidRDefault="00F70DF0" w:rsidP="00F70DF0">
      <w:pPr>
        <w:rPr>
          <w:rFonts w:cs="Arial"/>
          <w:b/>
          <w:bCs/>
          <w:szCs w:val="22"/>
          <w:u w:val="single"/>
        </w:rPr>
      </w:pPr>
    </w:p>
    <w:p w14:paraId="2FCEE624" w14:textId="77777777" w:rsidR="00F70DF0" w:rsidRPr="00F70DF0" w:rsidRDefault="00F70DF0" w:rsidP="00F70DF0">
      <w:pPr>
        <w:jc w:val="both"/>
        <w:rPr>
          <w:rFonts w:cs="Arial"/>
          <w:b/>
          <w:szCs w:val="22"/>
        </w:rPr>
      </w:pPr>
      <w:r w:rsidRPr="00F70DF0">
        <w:rPr>
          <w:rFonts w:cs="Arial"/>
          <w:b/>
          <w:szCs w:val="22"/>
        </w:rPr>
        <w:t>#1Grundlagen:</w:t>
      </w:r>
    </w:p>
    <w:p w14:paraId="2F5FD217" w14:textId="77777777" w:rsidR="00F70DF0" w:rsidRPr="00F70DF0" w:rsidRDefault="00F70DF0" w:rsidP="00F70DF0">
      <w:pPr>
        <w:jc w:val="both"/>
        <w:rPr>
          <w:rFonts w:cs="Arial"/>
          <w:szCs w:val="22"/>
        </w:rPr>
      </w:pPr>
      <w:r w:rsidRPr="00F70DF0">
        <w:rPr>
          <w:rFonts w:cs="Arial"/>
          <w:szCs w:val="22"/>
        </w:rPr>
        <w:t>In den von den Gruppen erstellten Clips zum Thema „Aktiv gegen Vorurteile“ steckt, wie Sie aus eigener Erfahrung wissen, viel „Herzblut“ und Zeit. Umso wichtiger ist es, seine Kritik sachdienlich und angemessen zu äußern. Wichtig dabei: Kritik umfasst niemals nur negative Punkte! Bringen Sie auch die positiven Dinge deutlich zum Ausdruck.</w:t>
      </w:r>
    </w:p>
    <w:p w14:paraId="0A0B7C20" w14:textId="77777777" w:rsidR="00F70DF0" w:rsidRPr="00F70DF0" w:rsidRDefault="00F70DF0" w:rsidP="00F70DF0">
      <w:pPr>
        <w:jc w:val="both"/>
        <w:rPr>
          <w:rFonts w:cs="Arial"/>
          <w:szCs w:val="22"/>
        </w:rPr>
      </w:pPr>
    </w:p>
    <w:p w14:paraId="75A57AD7" w14:textId="77777777" w:rsidR="00F70DF0" w:rsidRPr="00F70DF0" w:rsidRDefault="00F70DF0" w:rsidP="00F70DF0">
      <w:pPr>
        <w:jc w:val="both"/>
        <w:rPr>
          <w:rFonts w:cs="Arial"/>
          <w:szCs w:val="22"/>
        </w:rPr>
      </w:pPr>
    </w:p>
    <w:p w14:paraId="6866722E" w14:textId="77777777" w:rsidR="00F70DF0" w:rsidRPr="00F70DF0" w:rsidRDefault="00F70DF0" w:rsidP="00F70DF0">
      <w:pPr>
        <w:jc w:val="both"/>
        <w:rPr>
          <w:rFonts w:cs="Arial"/>
          <w:b/>
          <w:szCs w:val="22"/>
        </w:rPr>
      </w:pPr>
      <w:r w:rsidRPr="00F70DF0">
        <w:rPr>
          <w:rFonts w:cs="Arial"/>
          <w:b/>
          <w:szCs w:val="22"/>
        </w:rPr>
        <w:t>#2 Ablauf:</w:t>
      </w:r>
    </w:p>
    <w:p w14:paraId="3D373417" w14:textId="77777777" w:rsidR="00F70DF0" w:rsidRPr="00F70DF0" w:rsidRDefault="00F70DF0" w:rsidP="00F70DF0">
      <w:pPr>
        <w:jc w:val="both"/>
        <w:rPr>
          <w:rFonts w:cs="Arial"/>
          <w:szCs w:val="22"/>
        </w:rPr>
      </w:pPr>
      <w:r w:rsidRPr="00F70DF0">
        <w:rPr>
          <w:rFonts w:cs="Arial"/>
          <w:szCs w:val="22"/>
        </w:rPr>
        <w:t>1) Ihre Gruppe (mit der Sie den Film gedreht haben) ist für die Rezension des Films ________ verantwortlich. Schauen Sie diesen also mit einer besonderen Aufmerksamkeit an und füllen Sie währenddessen bzw. in der Pause nach den einzelnen Filmen für sich den unten stehenden Fragebogen aus.</w:t>
      </w:r>
    </w:p>
    <w:p w14:paraId="09D626FB" w14:textId="77777777" w:rsidR="00F70DF0" w:rsidRPr="00F70DF0" w:rsidRDefault="00F70DF0" w:rsidP="00F70DF0">
      <w:pPr>
        <w:jc w:val="both"/>
        <w:rPr>
          <w:rFonts w:cs="Arial"/>
          <w:szCs w:val="22"/>
        </w:rPr>
      </w:pPr>
    </w:p>
    <w:p w14:paraId="77A22FBD" w14:textId="77777777" w:rsidR="00F70DF0" w:rsidRPr="00F70DF0" w:rsidRDefault="00F70DF0" w:rsidP="00F70DF0">
      <w:pPr>
        <w:jc w:val="both"/>
        <w:rPr>
          <w:rFonts w:cs="Arial"/>
          <w:szCs w:val="22"/>
        </w:rPr>
      </w:pPr>
      <w:r w:rsidRPr="00F70DF0">
        <w:rPr>
          <w:rFonts w:cs="Arial"/>
          <w:szCs w:val="22"/>
        </w:rPr>
        <w:t>2) Gehen Sie nun in Ihrer Gruppe zusammen und werten Sie die Fragebögen aus. Haben sie ähnliche Antworten. Wenn nicht, schließen Sie bei unterschiedlichen Antworten möglichst einen Kompromiss, das erleichtert Ihnen die Formulierung der anschließenden Kritik deutlich!</w:t>
      </w:r>
    </w:p>
    <w:p w14:paraId="240E6D95" w14:textId="77777777" w:rsidR="00F70DF0" w:rsidRPr="00F70DF0" w:rsidRDefault="00F70DF0" w:rsidP="00F70DF0">
      <w:pPr>
        <w:jc w:val="both"/>
        <w:rPr>
          <w:rFonts w:cs="Arial"/>
          <w:szCs w:val="22"/>
        </w:rPr>
      </w:pPr>
    </w:p>
    <w:p w14:paraId="588EB3C9" w14:textId="77777777" w:rsidR="00F70DF0" w:rsidRPr="00F70DF0" w:rsidRDefault="00F70DF0" w:rsidP="00F70DF0">
      <w:pPr>
        <w:jc w:val="both"/>
        <w:rPr>
          <w:rFonts w:cs="Arial"/>
          <w:szCs w:val="22"/>
        </w:rPr>
      </w:pPr>
      <w:r w:rsidRPr="00F70DF0">
        <w:rPr>
          <w:rFonts w:cs="Arial"/>
          <w:szCs w:val="22"/>
        </w:rPr>
        <w:t>3 Formulieren Sie nun die Rezension in ganzen Sätzen aus. Achten Sie dabei auf eine strukturierte Gliederung, eine sachliche Wortwahl und auf die Sprachrichtigkeit.</w:t>
      </w:r>
    </w:p>
    <w:p w14:paraId="75940ADF" w14:textId="77777777" w:rsidR="00F70DF0" w:rsidRPr="00F70DF0" w:rsidRDefault="00F70DF0" w:rsidP="00F70DF0">
      <w:pPr>
        <w:jc w:val="both"/>
        <w:rPr>
          <w:rFonts w:cs="Arial"/>
          <w:szCs w:val="22"/>
        </w:rPr>
      </w:pPr>
    </w:p>
    <w:p w14:paraId="4B71F995" w14:textId="0DBD635C" w:rsidR="00F70DF0" w:rsidRPr="00F70DF0" w:rsidRDefault="00BE6EC6" w:rsidP="00F70DF0">
      <w:pPr>
        <w:jc w:val="right"/>
        <w:rPr>
          <w:rFonts w:cs="Arial"/>
          <w:szCs w:val="22"/>
          <w:u w:val="single"/>
        </w:rPr>
      </w:pPr>
      <w:r>
        <w:rPr>
          <w:rFonts w:cs="Arial"/>
          <w:szCs w:val="22"/>
        </w:rPr>
        <w:t>Arbeitszeit (f</w:t>
      </w:r>
      <w:r w:rsidR="00F70DF0" w:rsidRPr="00F70DF0">
        <w:rPr>
          <w:rFonts w:cs="Arial"/>
          <w:szCs w:val="22"/>
        </w:rPr>
        <w:t>ür die Aufgaben 2 und 3</w:t>
      </w:r>
      <w:r>
        <w:rPr>
          <w:rFonts w:cs="Arial"/>
          <w:szCs w:val="22"/>
        </w:rPr>
        <w:t>)</w:t>
      </w:r>
      <w:bookmarkStart w:id="0" w:name="_GoBack"/>
      <w:bookmarkEnd w:id="0"/>
      <w:r w:rsidR="00F70DF0" w:rsidRPr="00F70DF0">
        <w:rPr>
          <w:rFonts w:cs="Arial"/>
          <w:szCs w:val="22"/>
        </w:rPr>
        <w:t xml:space="preserve"> 40 Minuten</w:t>
      </w:r>
    </w:p>
    <w:p w14:paraId="6E80AA9C" w14:textId="77777777" w:rsidR="00F70DF0" w:rsidRPr="00F70DF0" w:rsidRDefault="00F70DF0" w:rsidP="00F70DF0">
      <w:pPr>
        <w:jc w:val="both"/>
        <w:rPr>
          <w:rFonts w:cs="Arial"/>
          <w:szCs w:val="22"/>
          <w:u w:val="single"/>
        </w:rPr>
      </w:pPr>
    </w:p>
    <w:p w14:paraId="591E0893" w14:textId="77777777" w:rsidR="00F70DF0" w:rsidRPr="00F70DF0" w:rsidRDefault="00F70DF0" w:rsidP="00F70DF0">
      <w:pPr>
        <w:jc w:val="both"/>
        <w:rPr>
          <w:rFonts w:cs="Arial"/>
          <w:szCs w:val="22"/>
          <w:u w:val="single"/>
        </w:rPr>
      </w:pPr>
    </w:p>
    <w:p w14:paraId="703BCA70" w14:textId="77777777" w:rsidR="00F70DF0" w:rsidRPr="00F70DF0" w:rsidRDefault="00F70DF0" w:rsidP="00F70DF0">
      <w:pPr>
        <w:jc w:val="both"/>
        <w:rPr>
          <w:rFonts w:cs="Arial"/>
          <w:szCs w:val="22"/>
        </w:rPr>
      </w:pPr>
    </w:p>
    <w:p w14:paraId="40D21F20" w14:textId="77777777" w:rsidR="00F70DF0" w:rsidRPr="00F70DF0" w:rsidRDefault="00F70DF0" w:rsidP="00F70DF0">
      <w:pPr>
        <w:jc w:val="both"/>
        <w:rPr>
          <w:rFonts w:cs="Arial"/>
          <w:b/>
          <w:szCs w:val="22"/>
        </w:rPr>
      </w:pPr>
      <w:r w:rsidRPr="00F70DF0">
        <w:rPr>
          <w:rFonts w:cs="Arial"/>
          <w:b/>
          <w:szCs w:val="22"/>
        </w:rPr>
        <w:t>#3 Hinweis:</w:t>
      </w:r>
    </w:p>
    <w:p w14:paraId="5800F2F4" w14:textId="77777777" w:rsidR="00F70DF0" w:rsidRPr="00F70DF0" w:rsidRDefault="00F70DF0" w:rsidP="00F70DF0">
      <w:pPr>
        <w:jc w:val="both"/>
        <w:rPr>
          <w:rFonts w:cs="Arial"/>
          <w:szCs w:val="22"/>
        </w:rPr>
      </w:pPr>
      <w:r w:rsidRPr="00F70DF0">
        <w:rPr>
          <w:rFonts w:cs="Arial"/>
          <w:szCs w:val="22"/>
        </w:rPr>
        <w:t xml:space="preserve"> Jede(r) soll die schriftliche Ausarbeitung in den Unterlagen festhalten. Die Rezension soll in einem Format verfasst werden (z.B. pdf.), das sich später unkompliziert an die einzelnen Gruppen versenden lässt.</w:t>
      </w:r>
    </w:p>
    <w:p w14:paraId="37755CCC" w14:textId="77777777" w:rsidR="00F70DF0" w:rsidRPr="00F70DF0" w:rsidRDefault="00F70DF0" w:rsidP="00F70DF0">
      <w:pPr>
        <w:jc w:val="both"/>
        <w:rPr>
          <w:rFonts w:cs="Arial"/>
          <w:szCs w:val="22"/>
        </w:rPr>
      </w:pPr>
    </w:p>
    <w:p w14:paraId="2C75D600" w14:textId="77777777" w:rsidR="00F70DF0" w:rsidRPr="00F70DF0" w:rsidRDefault="00F70DF0" w:rsidP="00F70DF0">
      <w:pPr>
        <w:jc w:val="both"/>
        <w:rPr>
          <w:rFonts w:cs="Arial"/>
          <w:szCs w:val="22"/>
        </w:rPr>
      </w:pPr>
    </w:p>
    <w:p w14:paraId="3F9F9A50" w14:textId="77777777" w:rsidR="00F70DF0" w:rsidRPr="00F70DF0" w:rsidRDefault="00F70DF0" w:rsidP="00F70DF0">
      <w:pPr>
        <w:jc w:val="both"/>
        <w:rPr>
          <w:rFonts w:cs="Arial"/>
          <w:szCs w:val="22"/>
        </w:rPr>
      </w:pPr>
    </w:p>
    <w:p w14:paraId="68EFC082" w14:textId="77777777" w:rsidR="00F70DF0" w:rsidRPr="00F70DF0" w:rsidRDefault="00F70DF0" w:rsidP="00F70DF0">
      <w:pPr>
        <w:jc w:val="both"/>
        <w:rPr>
          <w:rFonts w:cs="Arial"/>
          <w:szCs w:val="22"/>
        </w:rPr>
      </w:pPr>
    </w:p>
    <w:p w14:paraId="50B92613" w14:textId="77777777" w:rsidR="00F70DF0" w:rsidRPr="00F70DF0" w:rsidRDefault="00F70DF0" w:rsidP="00F70DF0">
      <w:pPr>
        <w:jc w:val="both"/>
        <w:rPr>
          <w:rFonts w:cs="Arial"/>
          <w:szCs w:val="22"/>
        </w:rPr>
      </w:pPr>
    </w:p>
    <w:p w14:paraId="69F6817D" w14:textId="77777777" w:rsidR="00F70DF0" w:rsidRPr="00F70DF0" w:rsidRDefault="00F70DF0" w:rsidP="00F70DF0">
      <w:pPr>
        <w:jc w:val="both"/>
        <w:rPr>
          <w:rFonts w:cs="Arial"/>
          <w:szCs w:val="22"/>
        </w:rPr>
      </w:pPr>
    </w:p>
    <w:p w14:paraId="30D28967" w14:textId="77777777" w:rsidR="00F70DF0" w:rsidRPr="00F70DF0" w:rsidRDefault="00F70DF0" w:rsidP="00F70DF0">
      <w:pPr>
        <w:jc w:val="both"/>
        <w:rPr>
          <w:rFonts w:cs="Arial"/>
          <w:szCs w:val="22"/>
        </w:rPr>
      </w:pPr>
    </w:p>
    <w:p w14:paraId="17EE0AF7" w14:textId="77777777" w:rsidR="00F70DF0" w:rsidRPr="00F70DF0" w:rsidRDefault="00F70DF0" w:rsidP="00F70DF0">
      <w:pPr>
        <w:jc w:val="both"/>
        <w:rPr>
          <w:rFonts w:cs="Arial"/>
          <w:szCs w:val="22"/>
        </w:rPr>
      </w:pPr>
    </w:p>
    <w:p w14:paraId="0D2C7DA4" w14:textId="77777777" w:rsidR="00F70DF0" w:rsidRPr="00F70DF0" w:rsidRDefault="00F70DF0" w:rsidP="00F70DF0">
      <w:pPr>
        <w:rPr>
          <w:rFonts w:cs="Arial"/>
          <w:szCs w:val="22"/>
        </w:rPr>
      </w:pPr>
    </w:p>
    <w:p w14:paraId="7EDCAEED" w14:textId="77777777" w:rsidR="00F70DF0" w:rsidRPr="00F70DF0" w:rsidRDefault="00F70DF0" w:rsidP="00F70DF0">
      <w:pPr>
        <w:jc w:val="both"/>
        <w:rPr>
          <w:rFonts w:cs="Arial"/>
          <w:b/>
          <w:bCs/>
          <w:szCs w:val="22"/>
        </w:rPr>
      </w:pPr>
      <w:r w:rsidRPr="00F70DF0">
        <w:rPr>
          <w:rFonts w:cs="Arial"/>
          <w:b/>
          <w:bCs/>
          <w:szCs w:val="22"/>
        </w:rPr>
        <w:t>Hinweis: Bitte setzen Sie ein Ihrer Antwort entsprechendes Kreuz bzw. füllen bei frei gestellten Fragen das Textfeld mit Ihrer Antwort.</w:t>
      </w:r>
    </w:p>
    <w:p w14:paraId="732FBCB2" w14:textId="77777777" w:rsidR="00F70DF0" w:rsidRPr="00F70DF0" w:rsidRDefault="00F70DF0" w:rsidP="00F70DF0">
      <w:pPr>
        <w:jc w:val="both"/>
        <w:rPr>
          <w:rFonts w:cs="Arial"/>
          <w:b/>
          <w:bCs/>
          <w:szCs w:val="22"/>
        </w:rPr>
      </w:pPr>
    </w:p>
    <w:p w14:paraId="0966E996" w14:textId="77777777" w:rsidR="00F70DF0" w:rsidRPr="00F70DF0" w:rsidRDefault="00F70DF0" w:rsidP="00F70DF0">
      <w:pPr>
        <w:jc w:val="both"/>
        <w:rPr>
          <w:rFonts w:cs="Arial"/>
          <w:b/>
          <w:bCs/>
          <w:szCs w:val="22"/>
        </w:rPr>
      </w:pPr>
    </w:p>
    <w:p w14:paraId="4C1BC8C7" w14:textId="27337537" w:rsidR="00F70DF0" w:rsidRPr="00F70DF0" w:rsidRDefault="00F70DF0" w:rsidP="00F70DF0">
      <w:pPr>
        <w:jc w:val="both"/>
        <w:rPr>
          <w:rFonts w:cs="Arial"/>
          <w:bCs/>
          <w:szCs w:val="22"/>
        </w:rPr>
      </w:pPr>
      <w:r w:rsidRPr="00F70DF0">
        <w:rPr>
          <w:rFonts w:cs="Arial"/>
          <w:noProof/>
          <w:szCs w:val="22"/>
        </w:rPr>
        <mc:AlternateContent>
          <mc:Choice Requires="wps">
            <w:drawing>
              <wp:anchor distT="0" distB="0" distL="114300" distR="114300" simplePos="0" relativeHeight="251659264" behindDoc="0" locked="0" layoutInCell="1" allowOverlap="1" wp14:anchorId="50CA7419" wp14:editId="2D3FF47E">
                <wp:simplePos x="0" y="0"/>
                <wp:positionH relativeFrom="column">
                  <wp:posOffset>-44450</wp:posOffset>
                </wp:positionH>
                <wp:positionV relativeFrom="paragraph">
                  <wp:posOffset>538480</wp:posOffset>
                </wp:positionV>
                <wp:extent cx="5710555" cy="1602740"/>
                <wp:effectExtent l="38100" t="38100" r="118745" b="111760"/>
                <wp:wrapThrough wrapText="bothSides">
                  <wp:wrapPolygon edited="0">
                    <wp:start x="0" y="-513"/>
                    <wp:lineTo x="-144" y="-257"/>
                    <wp:lineTo x="-144" y="22079"/>
                    <wp:lineTo x="0" y="22849"/>
                    <wp:lineTo x="21833" y="22849"/>
                    <wp:lineTo x="21977" y="20539"/>
                    <wp:lineTo x="21977" y="3338"/>
                    <wp:lineTo x="21833" y="0"/>
                    <wp:lineTo x="21761" y="-513"/>
                    <wp:lineTo x="0" y="-513"/>
                  </wp:wrapPolygon>
                </wp:wrapThrough>
                <wp:docPr id="9" name="Rechteck 9"/>
                <wp:cNvGraphicFramePr/>
                <a:graphic xmlns:a="http://schemas.openxmlformats.org/drawingml/2006/main">
                  <a:graphicData uri="http://schemas.microsoft.com/office/word/2010/wordprocessingShape">
                    <wps:wsp>
                      <wps:cNvSpPr/>
                      <wps:spPr>
                        <a:xfrm>
                          <a:off x="0" y="0"/>
                          <a:ext cx="5710555" cy="1602740"/>
                        </a:xfrm>
                        <a:prstGeom prst="rect">
                          <a:avLst/>
                        </a:prstGeom>
                        <a:noFill/>
                        <a:ln>
                          <a:solidFill>
                            <a:srgbClr val="C00000"/>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9A09F" id="Rechteck 9" o:spid="_x0000_s1026" style="position:absolute;margin-left:-3.5pt;margin-top:42.4pt;width:449.65pt;height:12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" filled="f" strokecolor="#c00000" strokeweight="1pt">
                <v:shadow on="t" opacity="26214f" mv:blur="50800f" origin="-.5,-.5" offset="26941emu,26941emu"/>
                <w10:wrap type="through"/>
              </v:rect>
            </w:pict>
          </mc:Fallback>
        </mc:AlternateContent>
      </w:r>
      <w:r w:rsidRPr="00F70DF0">
        <w:rPr>
          <w:rFonts w:cs="Arial"/>
          <w:bCs/>
          <w:szCs w:val="22"/>
        </w:rPr>
        <w:t>1. Mit welchem Vorurteil befasst sich der Film und, falls vorhanden, wie lautet der Titel des Films?</w:t>
      </w:r>
    </w:p>
    <w:p w14:paraId="60F2575A" w14:textId="77777777" w:rsidR="00F70DF0" w:rsidRPr="00F70DF0" w:rsidRDefault="00F70DF0" w:rsidP="00F70DF0">
      <w:pPr>
        <w:jc w:val="both"/>
        <w:rPr>
          <w:rFonts w:cs="Arial"/>
          <w:bCs/>
          <w:szCs w:val="22"/>
        </w:rPr>
      </w:pPr>
    </w:p>
    <w:p w14:paraId="4C0E0876" w14:textId="77777777" w:rsidR="00F70DF0" w:rsidRPr="00F70DF0" w:rsidRDefault="00F70DF0" w:rsidP="00F70DF0">
      <w:pPr>
        <w:jc w:val="both"/>
        <w:rPr>
          <w:rFonts w:eastAsia="Calibri" w:cs="Arial"/>
          <w:szCs w:val="22"/>
        </w:rPr>
      </w:pPr>
      <w:r w:rsidRPr="00F70DF0">
        <w:rPr>
          <w:rFonts w:cs="Arial"/>
          <w:bCs/>
          <w:szCs w:val="22"/>
        </w:rPr>
        <w:t>2. Skizzieren Sie in kurzen Stichpunkten den Inhalt des Films</w:t>
      </w:r>
      <w:r w:rsidRPr="00F70DF0">
        <w:rPr>
          <w:rFonts w:cs="Arial"/>
          <w:b/>
          <w:bCs/>
          <w:szCs w:val="22"/>
        </w:rPr>
        <w:t xml:space="preserve"> </w:t>
      </w:r>
    </w:p>
    <w:p w14:paraId="51677EDE" w14:textId="7290F151" w:rsidR="00F70DF0" w:rsidRPr="00F70DF0" w:rsidRDefault="00F70DF0" w:rsidP="00F70DF0">
      <w:pPr>
        <w:rPr>
          <w:rFonts w:eastAsia="Calibri" w:cs="Arial"/>
          <w:szCs w:val="22"/>
        </w:rPr>
      </w:pPr>
      <w:r w:rsidRPr="00F70DF0">
        <w:rPr>
          <w:rFonts w:eastAsiaTheme="minorHAnsi" w:cs="Arial"/>
          <w:noProof/>
          <w:szCs w:val="22"/>
        </w:rPr>
        <mc:AlternateContent>
          <mc:Choice Requires="wps">
            <w:drawing>
              <wp:anchor distT="0" distB="0" distL="114300" distR="114300" simplePos="0" relativeHeight="251660288" behindDoc="0" locked="0" layoutInCell="1" allowOverlap="1" wp14:anchorId="01D4BF3F" wp14:editId="0E37CD7C">
                <wp:simplePos x="0" y="0"/>
                <wp:positionH relativeFrom="column">
                  <wp:posOffset>-2540</wp:posOffset>
                </wp:positionH>
                <wp:positionV relativeFrom="paragraph">
                  <wp:posOffset>186690</wp:posOffset>
                </wp:positionV>
                <wp:extent cx="5710555" cy="1577340"/>
                <wp:effectExtent l="38100" t="38100" r="118745" b="118110"/>
                <wp:wrapThrough wrapText="bothSides">
                  <wp:wrapPolygon edited="0">
                    <wp:start x="0" y="-522"/>
                    <wp:lineTo x="-144" y="-261"/>
                    <wp:lineTo x="-144" y="22174"/>
                    <wp:lineTo x="0" y="22957"/>
                    <wp:lineTo x="21833" y="22957"/>
                    <wp:lineTo x="21977" y="20870"/>
                    <wp:lineTo x="21977" y="3391"/>
                    <wp:lineTo x="21833" y="0"/>
                    <wp:lineTo x="21761" y="-522"/>
                    <wp:lineTo x="0" y="-522"/>
                  </wp:wrapPolygon>
                </wp:wrapThrough>
                <wp:docPr id="6" name="Rechteck 6"/>
                <wp:cNvGraphicFramePr/>
                <a:graphic xmlns:a="http://schemas.openxmlformats.org/drawingml/2006/main">
                  <a:graphicData uri="http://schemas.microsoft.com/office/word/2010/wordprocessingShape">
                    <wps:wsp>
                      <wps:cNvSpPr/>
                      <wps:spPr>
                        <a:xfrm>
                          <a:off x="0" y="0"/>
                          <a:ext cx="5710555" cy="1577340"/>
                        </a:xfrm>
                        <a:prstGeom prst="rect">
                          <a:avLst/>
                        </a:prstGeom>
                        <a:noFill/>
                        <a:ln>
                          <a:solidFill>
                            <a:srgbClr val="C00000"/>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062AAD8C" id="Rechteck 6" o:spid="_x0000_s1026" style="position:absolute;margin-left:-.2pt;margin-top:14.7pt;width:449.65pt;height:12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" filled="f" strokecolor="#c00000" strokeweight="1pt">
                <v:shadow on="t" color="black" opacity="26214f" origin="-.5,-.5" offset=".74836mm,.74836mm"/>
                <w10:wrap type="through"/>
              </v:rect>
            </w:pict>
          </mc:Fallback>
        </mc:AlternateContent>
      </w:r>
    </w:p>
    <w:p w14:paraId="4CF415B2" w14:textId="77777777" w:rsidR="00F70DF0" w:rsidRDefault="00F70DF0" w:rsidP="00F70DF0">
      <w:pPr>
        <w:rPr>
          <w:rFonts w:eastAsia="Calibri" w:cs="Arial"/>
          <w:szCs w:val="22"/>
        </w:rPr>
      </w:pPr>
    </w:p>
    <w:p w14:paraId="237C2F65" w14:textId="77777777" w:rsidR="00F70DF0" w:rsidRDefault="00F70DF0" w:rsidP="00F70DF0">
      <w:pPr>
        <w:rPr>
          <w:rFonts w:eastAsia="Calibri" w:cs="Arial"/>
          <w:szCs w:val="22"/>
        </w:rPr>
      </w:pPr>
    </w:p>
    <w:p w14:paraId="35C57EA7" w14:textId="77777777" w:rsidR="00F70DF0" w:rsidRDefault="00F70DF0" w:rsidP="00F70DF0">
      <w:pPr>
        <w:rPr>
          <w:rFonts w:eastAsia="Calibri" w:cs="Arial"/>
          <w:szCs w:val="22"/>
        </w:rPr>
      </w:pPr>
    </w:p>
    <w:p w14:paraId="1BC342BC" w14:textId="77777777" w:rsidR="00F70DF0" w:rsidRDefault="00F70DF0" w:rsidP="00F70DF0">
      <w:pPr>
        <w:rPr>
          <w:rFonts w:eastAsia="Calibri" w:cs="Arial"/>
          <w:szCs w:val="22"/>
        </w:rPr>
      </w:pPr>
    </w:p>
    <w:p w14:paraId="3C994D6E" w14:textId="77777777" w:rsidR="00F70DF0" w:rsidRDefault="00F70DF0" w:rsidP="00F70DF0">
      <w:pPr>
        <w:rPr>
          <w:rFonts w:eastAsia="Calibri" w:cs="Arial"/>
          <w:szCs w:val="22"/>
        </w:rPr>
      </w:pPr>
    </w:p>
    <w:p w14:paraId="02E1B495" w14:textId="77777777" w:rsidR="00F70DF0" w:rsidRDefault="00F70DF0" w:rsidP="00F70DF0">
      <w:pPr>
        <w:rPr>
          <w:rFonts w:eastAsia="Calibri" w:cs="Arial"/>
          <w:szCs w:val="22"/>
        </w:rPr>
      </w:pPr>
    </w:p>
    <w:p w14:paraId="5AC86D91" w14:textId="77777777" w:rsidR="00F70DF0" w:rsidRDefault="00F70DF0" w:rsidP="00F70DF0">
      <w:pPr>
        <w:rPr>
          <w:rFonts w:eastAsia="Calibri" w:cs="Arial"/>
          <w:szCs w:val="22"/>
        </w:rPr>
      </w:pPr>
    </w:p>
    <w:p w14:paraId="2FBAA1DF" w14:textId="77777777" w:rsidR="00F70DF0" w:rsidRDefault="00F70DF0" w:rsidP="00F70DF0">
      <w:pPr>
        <w:rPr>
          <w:rFonts w:eastAsia="Calibri" w:cs="Arial"/>
          <w:szCs w:val="22"/>
        </w:rPr>
      </w:pPr>
    </w:p>
    <w:p w14:paraId="378B5B9F" w14:textId="77777777" w:rsidR="00F70DF0" w:rsidRDefault="00F70DF0" w:rsidP="00F70DF0">
      <w:pPr>
        <w:rPr>
          <w:rFonts w:eastAsia="Calibri" w:cs="Arial"/>
          <w:szCs w:val="22"/>
        </w:rPr>
      </w:pPr>
    </w:p>
    <w:p w14:paraId="4CE38FEF" w14:textId="77777777" w:rsidR="00F70DF0" w:rsidRDefault="00F70DF0" w:rsidP="00F70DF0">
      <w:pPr>
        <w:rPr>
          <w:rFonts w:eastAsia="Calibri" w:cs="Arial"/>
          <w:szCs w:val="22"/>
        </w:rPr>
      </w:pPr>
    </w:p>
    <w:p w14:paraId="48B82D1D" w14:textId="77777777" w:rsidR="00F70DF0" w:rsidRDefault="00F70DF0" w:rsidP="00F70DF0">
      <w:pPr>
        <w:rPr>
          <w:rFonts w:eastAsia="Calibri" w:cs="Arial"/>
          <w:szCs w:val="22"/>
        </w:rPr>
      </w:pPr>
    </w:p>
    <w:p w14:paraId="0A7AE8FD" w14:textId="5115B471" w:rsidR="00F70DF0" w:rsidRPr="00F70DF0" w:rsidRDefault="00F70DF0" w:rsidP="00F70DF0">
      <w:pPr>
        <w:rPr>
          <w:rFonts w:eastAsia="Calibri" w:cs="Arial"/>
          <w:szCs w:val="22"/>
        </w:rPr>
      </w:pPr>
      <w:r w:rsidRPr="00F70DF0">
        <w:rPr>
          <w:rFonts w:eastAsia="Calibri" w:cs="Arial"/>
          <w:szCs w:val="22"/>
        </w:rPr>
        <w:lastRenderedPageBreak/>
        <w:t>3. Wie bewerten Sie die folgenden Punkte?</w:t>
      </w:r>
    </w:p>
    <w:p w14:paraId="2848D953" w14:textId="77777777" w:rsidR="00F70DF0" w:rsidRPr="00F70DF0" w:rsidRDefault="00F70DF0" w:rsidP="00F70DF0">
      <w:pPr>
        <w:rPr>
          <w:rFonts w:eastAsia="Calibri" w:cs="Arial"/>
          <w:szCs w:val="22"/>
        </w:rPr>
      </w:pPr>
    </w:p>
    <w:tbl>
      <w:tblPr>
        <w:tblStyle w:val="Tabellenraster"/>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2126"/>
        <w:gridCol w:w="2268"/>
        <w:gridCol w:w="2268"/>
        <w:gridCol w:w="1984"/>
      </w:tblGrid>
      <w:tr w:rsidR="00F70DF0" w:rsidRPr="00F70DF0" w14:paraId="354708B9" w14:textId="77777777" w:rsidTr="00F70DF0">
        <w:tc>
          <w:tcPr>
            <w:tcW w:w="2126" w:type="dxa"/>
            <w:tcBorders>
              <w:top w:val="single" w:sz="12" w:space="0" w:color="auto"/>
              <w:left w:val="single" w:sz="12" w:space="0" w:color="auto"/>
              <w:bottom w:val="nil"/>
              <w:right w:val="nil"/>
            </w:tcBorders>
          </w:tcPr>
          <w:p w14:paraId="0DC60D76" w14:textId="77777777" w:rsidR="00F70DF0" w:rsidRPr="00F70DF0" w:rsidRDefault="00F70DF0">
            <w:pPr>
              <w:rPr>
                <w:rFonts w:eastAsia="Calibri" w:cs="Arial"/>
                <w:szCs w:val="22"/>
              </w:rPr>
            </w:pPr>
          </w:p>
        </w:tc>
        <w:tc>
          <w:tcPr>
            <w:tcW w:w="2268" w:type="dxa"/>
            <w:tcBorders>
              <w:top w:val="single" w:sz="12" w:space="0" w:color="auto"/>
              <w:left w:val="nil"/>
              <w:bottom w:val="nil"/>
              <w:right w:val="nil"/>
            </w:tcBorders>
            <w:hideMark/>
          </w:tcPr>
          <w:p w14:paraId="01FF2636" w14:textId="77777777" w:rsidR="00F70DF0" w:rsidRPr="00F70DF0" w:rsidRDefault="00F70DF0">
            <w:pPr>
              <w:jc w:val="center"/>
              <w:rPr>
                <w:rFonts w:eastAsia="Calibri" w:cs="Arial"/>
                <w:szCs w:val="22"/>
              </w:rPr>
            </w:pPr>
            <w:r w:rsidRPr="00F70DF0">
              <w:rPr>
                <w:rFonts w:eastAsia="Calibri" w:cs="Arial"/>
                <w:szCs w:val="22"/>
              </w:rPr>
              <w:t>Trifft voll zu</w:t>
            </w:r>
          </w:p>
        </w:tc>
        <w:tc>
          <w:tcPr>
            <w:tcW w:w="2268" w:type="dxa"/>
            <w:tcBorders>
              <w:top w:val="single" w:sz="12" w:space="0" w:color="auto"/>
              <w:left w:val="nil"/>
              <w:bottom w:val="nil"/>
              <w:right w:val="nil"/>
            </w:tcBorders>
            <w:hideMark/>
          </w:tcPr>
          <w:p w14:paraId="34699DE4" w14:textId="77777777" w:rsidR="00F70DF0" w:rsidRPr="00F70DF0" w:rsidRDefault="00F70DF0">
            <w:pPr>
              <w:jc w:val="center"/>
              <w:rPr>
                <w:rFonts w:eastAsia="Calibri" w:cs="Arial"/>
                <w:szCs w:val="22"/>
              </w:rPr>
            </w:pPr>
            <w:r w:rsidRPr="00F70DF0">
              <w:rPr>
                <w:rFonts w:eastAsia="Calibri" w:cs="Arial"/>
                <w:szCs w:val="22"/>
              </w:rPr>
              <w:t>Trifft teilweise zu</w:t>
            </w:r>
          </w:p>
        </w:tc>
        <w:tc>
          <w:tcPr>
            <w:tcW w:w="1984" w:type="dxa"/>
            <w:tcBorders>
              <w:top w:val="single" w:sz="12" w:space="0" w:color="auto"/>
              <w:left w:val="nil"/>
              <w:bottom w:val="nil"/>
              <w:right w:val="single" w:sz="12" w:space="0" w:color="auto"/>
            </w:tcBorders>
            <w:hideMark/>
          </w:tcPr>
          <w:p w14:paraId="52DAF71E" w14:textId="77777777" w:rsidR="00F70DF0" w:rsidRPr="00F70DF0" w:rsidRDefault="00F70DF0">
            <w:pPr>
              <w:jc w:val="center"/>
              <w:rPr>
                <w:rFonts w:eastAsia="Calibri" w:cs="Arial"/>
                <w:szCs w:val="22"/>
              </w:rPr>
            </w:pPr>
            <w:r w:rsidRPr="00F70DF0">
              <w:rPr>
                <w:rFonts w:eastAsia="Calibri" w:cs="Arial"/>
                <w:szCs w:val="22"/>
              </w:rPr>
              <w:t>Trifft nicht zu</w:t>
            </w:r>
          </w:p>
        </w:tc>
      </w:tr>
      <w:tr w:rsidR="00F70DF0" w:rsidRPr="00F70DF0" w14:paraId="20E36977" w14:textId="77777777" w:rsidTr="00F70DF0">
        <w:tc>
          <w:tcPr>
            <w:tcW w:w="2126" w:type="dxa"/>
            <w:tcBorders>
              <w:top w:val="nil"/>
              <w:left w:val="single" w:sz="12" w:space="0" w:color="auto"/>
              <w:bottom w:val="nil"/>
              <w:right w:val="nil"/>
            </w:tcBorders>
            <w:hideMark/>
          </w:tcPr>
          <w:p w14:paraId="01267E59" w14:textId="77777777" w:rsidR="00F70DF0" w:rsidRPr="00F70DF0" w:rsidRDefault="00F70DF0">
            <w:pPr>
              <w:rPr>
                <w:rFonts w:eastAsia="Calibri" w:cs="Arial"/>
                <w:szCs w:val="22"/>
              </w:rPr>
            </w:pPr>
            <w:r w:rsidRPr="00F70DF0">
              <w:rPr>
                <w:rFonts w:eastAsia="Calibri" w:cs="Arial"/>
                <w:szCs w:val="22"/>
              </w:rPr>
              <w:t>Die Kameraeinstellung war spannend</w:t>
            </w:r>
          </w:p>
        </w:tc>
        <w:tc>
          <w:tcPr>
            <w:tcW w:w="2268" w:type="dxa"/>
            <w:tcBorders>
              <w:top w:val="nil"/>
              <w:left w:val="nil"/>
              <w:bottom w:val="nil"/>
              <w:right w:val="nil"/>
            </w:tcBorders>
          </w:tcPr>
          <w:p w14:paraId="3CC9C757" w14:textId="77777777" w:rsidR="00F70DF0" w:rsidRPr="00F70DF0" w:rsidRDefault="00F70DF0">
            <w:pPr>
              <w:jc w:val="center"/>
              <w:rPr>
                <w:rFonts w:eastAsiaTheme="minorHAnsi" w:cs="Arial"/>
                <w:szCs w:val="22"/>
              </w:rPr>
            </w:pPr>
          </w:p>
          <w:p w14:paraId="23F1387D" w14:textId="77777777" w:rsidR="00F70DF0" w:rsidRPr="00F70DF0" w:rsidRDefault="00F70DF0" w:rsidP="00F70DF0">
            <w:pPr>
              <w:pStyle w:val="Listenabsatz"/>
              <w:numPr>
                <w:ilvl w:val="0"/>
                <w:numId w:val="6"/>
              </w:numPr>
              <w:jc w:val="center"/>
              <w:rPr>
                <w:rFonts w:ascii="Arial" w:hAnsi="Arial" w:cs="Arial"/>
                <w:sz w:val="22"/>
                <w:szCs w:val="22"/>
              </w:rPr>
            </w:pPr>
          </w:p>
        </w:tc>
        <w:tc>
          <w:tcPr>
            <w:tcW w:w="2268" w:type="dxa"/>
            <w:tcBorders>
              <w:top w:val="nil"/>
              <w:left w:val="nil"/>
              <w:bottom w:val="nil"/>
              <w:right w:val="nil"/>
            </w:tcBorders>
          </w:tcPr>
          <w:p w14:paraId="7810D738" w14:textId="77777777" w:rsidR="00F70DF0" w:rsidRPr="00F70DF0" w:rsidRDefault="00F70DF0">
            <w:pPr>
              <w:rPr>
                <w:rFonts w:eastAsia="Calibri" w:cs="Arial"/>
                <w:szCs w:val="22"/>
              </w:rPr>
            </w:pPr>
          </w:p>
          <w:p w14:paraId="391D67F2" w14:textId="77777777" w:rsidR="00F70DF0" w:rsidRPr="00F70DF0" w:rsidRDefault="00F70DF0" w:rsidP="00F70DF0">
            <w:pPr>
              <w:pStyle w:val="Listenabsatz"/>
              <w:numPr>
                <w:ilvl w:val="0"/>
                <w:numId w:val="6"/>
              </w:numPr>
              <w:jc w:val="center"/>
              <w:rPr>
                <w:rFonts w:ascii="Arial" w:hAnsi="Arial" w:cs="Arial"/>
                <w:sz w:val="22"/>
                <w:szCs w:val="22"/>
              </w:rPr>
            </w:pPr>
          </w:p>
        </w:tc>
        <w:tc>
          <w:tcPr>
            <w:tcW w:w="1984" w:type="dxa"/>
            <w:tcBorders>
              <w:top w:val="nil"/>
              <w:left w:val="nil"/>
              <w:bottom w:val="nil"/>
              <w:right w:val="single" w:sz="12" w:space="0" w:color="auto"/>
            </w:tcBorders>
          </w:tcPr>
          <w:p w14:paraId="38297845" w14:textId="77777777" w:rsidR="00F70DF0" w:rsidRPr="00F70DF0" w:rsidRDefault="00F70DF0">
            <w:pPr>
              <w:rPr>
                <w:rFonts w:eastAsia="Calibri" w:cs="Arial"/>
                <w:szCs w:val="22"/>
              </w:rPr>
            </w:pPr>
          </w:p>
          <w:p w14:paraId="29F7C23D" w14:textId="77777777" w:rsidR="00F70DF0" w:rsidRPr="00F70DF0" w:rsidRDefault="00F70DF0" w:rsidP="00F70DF0">
            <w:pPr>
              <w:pStyle w:val="Listenabsatz"/>
              <w:numPr>
                <w:ilvl w:val="0"/>
                <w:numId w:val="6"/>
              </w:numPr>
              <w:jc w:val="center"/>
              <w:rPr>
                <w:rFonts w:ascii="Arial" w:hAnsi="Arial" w:cs="Arial"/>
                <w:sz w:val="22"/>
                <w:szCs w:val="22"/>
              </w:rPr>
            </w:pPr>
          </w:p>
        </w:tc>
      </w:tr>
      <w:tr w:rsidR="00F70DF0" w:rsidRPr="00F70DF0" w14:paraId="4BF317A5" w14:textId="77777777" w:rsidTr="00F70DF0">
        <w:tc>
          <w:tcPr>
            <w:tcW w:w="2126" w:type="dxa"/>
            <w:tcBorders>
              <w:top w:val="nil"/>
              <w:left w:val="single" w:sz="12" w:space="0" w:color="auto"/>
              <w:bottom w:val="nil"/>
              <w:right w:val="nil"/>
            </w:tcBorders>
            <w:hideMark/>
          </w:tcPr>
          <w:p w14:paraId="4F51C2C3" w14:textId="77777777" w:rsidR="00F70DF0" w:rsidRPr="00F70DF0" w:rsidRDefault="00F70DF0">
            <w:pPr>
              <w:rPr>
                <w:rFonts w:eastAsia="Calibri" w:cs="Arial"/>
                <w:szCs w:val="22"/>
              </w:rPr>
            </w:pPr>
            <w:r w:rsidRPr="00F70DF0">
              <w:rPr>
                <w:rFonts w:eastAsia="Calibri" w:cs="Arial"/>
                <w:szCs w:val="22"/>
              </w:rPr>
              <w:t>Die Problematik wurde verständlich vermittelt</w:t>
            </w:r>
          </w:p>
        </w:tc>
        <w:tc>
          <w:tcPr>
            <w:tcW w:w="2268" w:type="dxa"/>
            <w:tcBorders>
              <w:top w:val="nil"/>
              <w:left w:val="nil"/>
              <w:bottom w:val="nil"/>
              <w:right w:val="nil"/>
            </w:tcBorders>
          </w:tcPr>
          <w:p w14:paraId="0EA98617" w14:textId="77777777" w:rsidR="00F70DF0" w:rsidRPr="00F70DF0" w:rsidRDefault="00F70DF0">
            <w:pPr>
              <w:rPr>
                <w:rFonts w:eastAsia="Calibri" w:cs="Arial"/>
                <w:szCs w:val="22"/>
              </w:rPr>
            </w:pPr>
          </w:p>
          <w:p w14:paraId="1889CC44" w14:textId="77777777" w:rsidR="00F70DF0" w:rsidRPr="00F70DF0" w:rsidRDefault="00F70DF0" w:rsidP="00F70DF0">
            <w:pPr>
              <w:pStyle w:val="Listenabsatz"/>
              <w:numPr>
                <w:ilvl w:val="0"/>
                <w:numId w:val="6"/>
              </w:numPr>
              <w:jc w:val="center"/>
              <w:rPr>
                <w:rFonts w:ascii="Arial" w:hAnsi="Arial" w:cs="Arial"/>
                <w:sz w:val="22"/>
                <w:szCs w:val="22"/>
              </w:rPr>
            </w:pPr>
          </w:p>
        </w:tc>
        <w:tc>
          <w:tcPr>
            <w:tcW w:w="2268" w:type="dxa"/>
            <w:tcBorders>
              <w:top w:val="nil"/>
              <w:left w:val="nil"/>
              <w:bottom w:val="nil"/>
              <w:right w:val="nil"/>
            </w:tcBorders>
          </w:tcPr>
          <w:p w14:paraId="796E111C" w14:textId="77777777" w:rsidR="00F70DF0" w:rsidRPr="00F70DF0" w:rsidRDefault="00F70DF0">
            <w:pPr>
              <w:rPr>
                <w:rFonts w:eastAsia="Calibri" w:cs="Arial"/>
                <w:szCs w:val="22"/>
              </w:rPr>
            </w:pPr>
          </w:p>
          <w:p w14:paraId="0E935929" w14:textId="77777777" w:rsidR="00F70DF0" w:rsidRPr="00F70DF0" w:rsidRDefault="00F70DF0" w:rsidP="00F70DF0">
            <w:pPr>
              <w:pStyle w:val="Listenabsatz"/>
              <w:numPr>
                <w:ilvl w:val="0"/>
                <w:numId w:val="6"/>
              </w:numPr>
              <w:jc w:val="center"/>
              <w:rPr>
                <w:rFonts w:ascii="Arial" w:hAnsi="Arial" w:cs="Arial"/>
                <w:sz w:val="22"/>
                <w:szCs w:val="22"/>
              </w:rPr>
            </w:pPr>
          </w:p>
        </w:tc>
        <w:tc>
          <w:tcPr>
            <w:tcW w:w="1984" w:type="dxa"/>
            <w:tcBorders>
              <w:top w:val="nil"/>
              <w:left w:val="nil"/>
              <w:bottom w:val="nil"/>
              <w:right w:val="single" w:sz="12" w:space="0" w:color="auto"/>
            </w:tcBorders>
          </w:tcPr>
          <w:p w14:paraId="45D02248" w14:textId="77777777" w:rsidR="00F70DF0" w:rsidRPr="00F70DF0" w:rsidRDefault="00F70DF0">
            <w:pPr>
              <w:rPr>
                <w:rFonts w:eastAsia="Calibri" w:cs="Arial"/>
                <w:szCs w:val="22"/>
              </w:rPr>
            </w:pPr>
          </w:p>
          <w:p w14:paraId="5CBFFA53" w14:textId="77777777" w:rsidR="00F70DF0" w:rsidRPr="00F70DF0" w:rsidRDefault="00F70DF0" w:rsidP="00F70DF0">
            <w:pPr>
              <w:pStyle w:val="Listenabsatz"/>
              <w:numPr>
                <w:ilvl w:val="0"/>
                <w:numId w:val="6"/>
              </w:numPr>
              <w:jc w:val="center"/>
              <w:rPr>
                <w:rFonts w:ascii="Arial" w:hAnsi="Arial" w:cs="Arial"/>
                <w:sz w:val="22"/>
                <w:szCs w:val="22"/>
              </w:rPr>
            </w:pPr>
          </w:p>
        </w:tc>
      </w:tr>
      <w:tr w:rsidR="00F70DF0" w:rsidRPr="00F70DF0" w14:paraId="4D1BEF18" w14:textId="77777777" w:rsidTr="00F70DF0">
        <w:trPr>
          <w:trHeight w:val="739"/>
        </w:trPr>
        <w:tc>
          <w:tcPr>
            <w:tcW w:w="2126" w:type="dxa"/>
            <w:tcBorders>
              <w:top w:val="nil"/>
              <w:left w:val="single" w:sz="12" w:space="0" w:color="auto"/>
              <w:bottom w:val="nil"/>
              <w:right w:val="nil"/>
            </w:tcBorders>
            <w:hideMark/>
          </w:tcPr>
          <w:p w14:paraId="47DEF872" w14:textId="77777777" w:rsidR="00F70DF0" w:rsidRPr="00F70DF0" w:rsidRDefault="00F70DF0">
            <w:pPr>
              <w:rPr>
                <w:rFonts w:eastAsia="Calibri" w:cs="Arial"/>
                <w:szCs w:val="22"/>
              </w:rPr>
            </w:pPr>
            <w:r w:rsidRPr="00F70DF0">
              <w:rPr>
                <w:rFonts w:eastAsia="Calibri" w:cs="Arial"/>
                <w:szCs w:val="22"/>
              </w:rPr>
              <w:t>Der Ton war klar verständlich</w:t>
            </w:r>
          </w:p>
        </w:tc>
        <w:tc>
          <w:tcPr>
            <w:tcW w:w="2268" w:type="dxa"/>
            <w:tcBorders>
              <w:top w:val="nil"/>
              <w:left w:val="nil"/>
              <w:bottom w:val="nil"/>
              <w:right w:val="nil"/>
            </w:tcBorders>
          </w:tcPr>
          <w:p w14:paraId="4FEE0FA5" w14:textId="77777777" w:rsidR="00F70DF0" w:rsidRPr="00F70DF0" w:rsidRDefault="00F70DF0">
            <w:pPr>
              <w:pStyle w:val="Listenabsatz"/>
              <w:rPr>
                <w:rFonts w:ascii="Arial" w:hAnsi="Arial" w:cs="Arial"/>
                <w:sz w:val="22"/>
                <w:szCs w:val="22"/>
              </w:rPr>
            </w:pPr>
          </w:p>
          <w:p w14:paraId="7ADB0BCC" w14:textId="77777777" w:rsidR="00F70DF0" w:rsidRPr="00F70DF0" w:rsidRDefault="00F70DF0" w:rsidP="00F70DF0">
            <w:pPr>
              <w:pStyle w:val="Listenabsatz"/>
              <w:numPr>
                <w:ilvl w:val="0"/>
                <w:numId w:val="6"/>
              </w:numPr>
              <w:jc w:val="center"/>
              <w:rPr>
                <w:rFonts w:ascii="Arial" w:hAnsi="Arial" w:cs="Arial"/>
                <w:sz w:val="22"/>
                <w:szCs w:val="22"/>
              </w:rPr>
            </w:pPr>
          </w:p>
        </w:tc>
        <w:tc>
          <w:tcPr>
            <w:tcW w:w="2268" w:type="dxa"/>
            <w:tcBorders>
              <w:top w:val="nil"/>
              <w:left w:val="nil"/>
              <w:bottom w:val="nil"/>
              <w:right w:val="nil"/>
            </w:tcBorders>
          </w:tcPr>
          <w:p w14:paraId="40608FAA" w14:textId="77777777" w:rsidR="00F70DF0" w:rsidRPr="00F70DF0" w:rsidRDefault="00F70DF0">
            <w:pPr>
              <w:rPr>
                <w:rFonts w:eastAsia="Calibri" w:cs="Arial"/>
                <w:szCs w:val="22"/>
              </w:rPr>
            </w:pPr>
          </w:p>
          <w:p w14:paraId="53743EA7" w14:textId="77777777" w:rsidR="00F70DF0" w:rsidRPr="00F70DF0" w:rsidRDefault="00F70DF0" w:rsidP="00F70DF0">
            <w:pPr>
              <w:pStyle w:val="Listenabsatz"/>
              <w:numPr>
                <w:ilvl w:val="0"/>
                <w:numId w:val="6"/>
              </w:numPr>
              <w:jc w:val="center"/>
              <w:rPr>
                <w:rFonts w:ascii="Arial" w:hAnsi="Arial" w:cs="Arial"/>
                <w:sz w:val="22"/>
                <w:szCs w:val="22"/>
              </w:rPr>
            </w:pPr>
          </w:p>
        </w:tc>
        <w:tc>
          <w:tcPr>
            <w:tcW w:w="1984" w:type="dxa"/>
            <w:tcBorders>
              <w:top w:val="nil"/>
              <w:left w:val="nil"/>
              <w:bottom w:val="nil"/>
              <w:right w:val="single" w:sz="12" w:space="0" w:color="auto"/>
            </w:tcBorders>
          </w:tcPr>
          <w:p w14:paraId="2D947AF7" w14:textId="77777777" w:rsidR="00F70DF0" w:rsidRPr="00F70DF0" w:rsidRDefault="00F70DF0">
            <w:pPr>
              <w:rPr>
                <w:rFonts w:eastAsia="Calibri" w:cs="Arial"/>
                <w:szCs w:val="22"/>
              </w:rPr>
            </w:pPr>
          </w:p>
          <w:p w14:paraId="343E1798" w14:textId="77777777" w:rsidR="00F70DF0" w:rsidRPr="00F70DF0" w:rsidRDefault="00F70DF0" w:rsidP="00F70DF0">
            <w:pPr>
              <w:pStyle w:val="Listenabsatz"/>
              <w:numPr>
                <w:ilvl w:val="0"/>
                <w:numId w:val="6"/>
              </w:numPr>
              <w:jc w:val="center"/>
              <w:rPr>
                <w:rFonts w:ascii="Arial" w:hAnsi="Arial" w:cs="Arial"/>
                <w:sz w:val="22"/>
                <w:szCs w:val="22"/>
              </w:rPr>
            </w:pPr>
          </w:p>
        </w:tc>
      </w:tr>
      <w:tr w:rsidR="00F70DF0" w:rsidRPr="00F70DF0" w14:paraId="0B5952BE" w14:textId="77777777" w:rsidTr="00F70DF0">
        <w:tc>
          <w:tcPr>
            <w:tcW w:w="2126" w:type="dxa"/>
            <w:tcBorders>
              <w:top w:val="nil"/>
              <w:left w:val="single" w:sz="12" w:space="0" w:color="auto"/>
              <w:bottom w:val="nil"/>
              <w:right w:val="nil"/>
            </w:tcBorders>
            <w:hideMark/>
          </w:tcPr>
          <w:p w14:paraId="43B0537F" w14:textId="77777777" w:rsidR="00F70DF0" w:rsidRPr="00F70DF0" w:rsidRDefault="00F70DF0">
            <w:pPr>
              <w:rPr>
                <w:rFonts w:eastAsia="Calibri" w:cs="Arial"/>
                <w:szCs w:val="22"/>
              </w:rPr>
            </w:pPr>
            <w:r w:rsidRPr="00F70DF0">
              <w:rPr>
                <w:rFonts w:eastAsia="Calibri" w:cs="Arial"/>
                <w:szCs w:val="22"/>
              </w:rPr>
              <w:t>Die eingesetzten Effekte waren passend</w:t>
            </w:r>
          </w:p>
        </w:tc>
        <w:tc>
          <w:tcPr>
            <w:tcW w:w="2268" w:type="dxa"/>
            <w:tcBorders>
              <w:top w:val="nil"/>
              <w:left w:val="nil"/>
              <w:bottom w:val="nil"/>
              <w:right w:val="nil"/>
            </w:tcBorders>
          </w:tcPr>
          <w:p w14:paraId="5E7FF891" w14:textId="77777777" w:rsidR="00F70DF0" w:rsidRPr="00F70DF0" w:rsidRDefault="00F70DF0">
            <w:pPr>
              <w:rPr>
                <w:rFonts w:eastAsia="Calibri" w:cs="Arial"/>
                <w:szCs w:val="22"/>
              </w:rPr>
            </w:pPr>
          </w:p>
          <w:p w14:paraId="6E6FACD0" w14:textId="77777777" w:rsidR="00F70DF0" w:rsidRPr="00F70DF0" w:rsidRDefault="00F70DF0" w:rsidP="00F70DF0">
            <w:pPr>
              <w:pStyle w:val="Listenabsatz"/>
              <w:numPr>
                <w:ilvl w:val="0"/>
                <w:numId w:val="6"/>
              </w:numPr>
              <w:jc w:val="center"/>
              <w:rPr>
                <w:rFonts w:ascii="Arial" w:hAnsi="Arial" w:cs="Arial"/>
                <w:sz w:val="22"/>
                <w:szCs w:val="22"/>
              </w:rPr>
            </w:pPr>
          </w:p>
        </w:tc>
        <w:tc>
          <w:tcPr>
            <w:tcW w:w="2268" w:type="dxa"/>
            <w:tcBorders>
              <w:top w:val="nil"/>
              <w:left w:val="nil"/>
              <w:bottom w:val="nil"/>
              <w:right w:val="nil"/>
            </w:tcBorders>
          </w:tcPr>
          <w:p w14:paraId="4D45951B" w14:textId="77777777" w:rsidR="00F70DF0" w:rsidRPr="00F70DF0" w:rsidRDefault="00F70DF0">
            <w:pPr>
              <w:pStyle w:val="Listenabsatz"/>
              <w:rPr>
                <w:rFonts w:ascii="Arial" w:hAnsi="Arial" w:cs="Arial"/>
                <w:sz w:val="22"/>
                <w:szCs w:val="22"/>
              </w:rPr>
            </w:pPr>
          </w:p>
          <w:p w14:paraId="01761C3B" w14:textId="77777777" w:rsidR="00F70DF0" w:rsidRPr="00F70DF0" w:rsidRDefault="00F70DF0" w:rsidP="00F70DF0">
            <w:pPr>
              <w:pStyle w:val="Listenabsatz"/>
              <w:numPr>
                <w:ilvl w:val="0"/>
                <w:numId w:val="6"/>
              </w:numPr>
              <w:jc w:val="center"/>
              <w:rPr>
                <w:rFonts w:ascii="Arial" w:hAnsi="Arial" w:cs="Arial"/>
                <w:sz w:val="22"/>
                <w:szCs w:val="22"/>
              </w:rPr>
            </w:pPr>
          </w:p>
        </w:tc>
        <w:tc>
          <w:tcPr>
            <w:tcW w:w="1984" w:type="dxa"/>
            <w:tcBorders>
              <w:top w:val="nil"/>
              <w:left w:val="nil"/>
              <w:bottom w:val="nil"/>
              <w:right w:val="single" w:sz="12" w:space="0" w:color="auto"/>
            </w:tcBorders>
          </w:tcPr>
          <w:p w14:paraId="2B25BABB" w14:textId="77777777" w:rsidR="00F70DF0" w:rsidRPr="00F70DF0" w:rsidRDefault="00F70DF0">
            <w:pPr>
              <w:rPr>
                <w:rFonts w:eastAsia="Calibri" w:cs="Arial"/>
                <w:szCs w:val="22"/>
              </w:rPr>
            </w:pPr>
          </w:p>
          <w:p w14:paraId="617973B8" w14:textId="77777777" w:rsidR="00F70DF0" w:rsidRPr="00F70DF0" w:rsidRDefault="00F70DF0" w:rsidP="00F70DF0">
            <w:pPr>
              <w:pStyle w:val="Listenabsatz"/>
              <w:numPr>
                <w:ilvl w:val="0"/>
                <w:numId w:val="6"/>
              </w:numPr>
              <w:jc w:val="center"/>
              <w:rPr>
                <w:rFonts w:ascii="Arial" w:hAnsi="Arial" w:cs="Arial"/>
                <w:sz w:val="22"/>
                <w:szCs w:val="22"/>
              </w:rPr>
            </w:pPr>
          </w:p>
        </w:tc>
      </w:tr>
      <w:tr w:rsidR="00F70DF0" w:rsidRPr="00F70DF0" w14:paraId="4125D705" w14:textId="77777777" w:rsidTr="00F70DF0">
        <w:tc>
          <w:tcPr>
            <w:tcW w:w="2126" w:type="dxa"/>
            <w:tcBorders>
              <w:top w:val="nil"/>
              <w:left w:val="single" w:sz="12" w:space="0" w:color="auto"/>
              <w:bottom w:val="single" w:sz="12" w:space="0" w:color="auto"/>
              <w:right w:val="nil"/>
            </w:tcBorders>
            <w:hideMark/>
          </w:tcPr>
          <w:p w14:paraId="7CC80C9A" w14:textId="77777777" w:rsidR="00F70DF0" w:rsidRPr="00F70DF0" w:rsidRDefault="00F70DF0">
            <w:pPr>
              <w:rPr>
                <w:rFonts w:eastAsia="Calibri" w:cs="Arial"/>
                <w:szCs w:val="22"/>
              </w:rPr>
            </w:pPr>
            <w:r w:rsidRPr="00F70DF0">
              <w:rPr>
                <w:rFonts w:eastAsia="Calibri" w:cs="Arial"/>
                <w:szCs w:val="22"/>
              </w:rPr>
              <w:t>Der Clip hat zum Nachdenken angeregt</w:t>
            </w:r>
          </w:p>
        </w:tc>
        <w:tc>
          <w:tcPr>
            <w:tcW w:w="2268" w:type="dxa"/>
            <w:tcBorders>
              <w:top w:val="nil"/>
              <w:left w:val="nil"/>
              <w:bottom w:val="single" w:sz="12" w:space="0" w:color="auto"/>
              <w:right w:val="nil"/>
            </w:tcBorders>
          </w:tcPr>
          <w:p w14:paraId="21985806" w14:textId="77777777" w:rsidR="00F70DF0" w:rsidRPr="00F70DF0" w:rsidRDefault="00F70DF0">
            <w:pPr>
              <w:rPr>
                <w:rFonts w:eastAsia="Calibri" w:cs="Arial"/>
                <w:szCs w:val="22"/>
              </w:rPr>
            </w:pPr>
          </w:p>
          <w:p w14:paraId="6C759D31" w14:textId="77777777" w:rsidR="00F70DF0" w:rsidRPr="00F70DF0" w:rsidRDefault="00F70DF0" w:rsidP="00F70DF0">
            <w:pPr>
              <w:pStyle w:val="Listenabsatz"/>
              <w:numPr>
                <w:ilvl w:val="0"/>
                <w:numId w:val="6"/>
              </w:numPr>
              <w:jc w:val="center"/>
              <w:rPr>
                <w:rFonts w:ascii="Arial" w:hAnsi="Arial" w:cs="Arial"/>
                <w:sz w:val="22"/>
                <w:szCs w:val="22"/>
              </w:rPr>
            </w:pPr>
          </w:p>
        </w:tc>
        <w:tc>
          <w:tcPr>
            <w:tcW w:w="2268" w:type="dxa"/>
            <w:tcBorders>
              <w:top w:val="nil"/>
              <w:left w:val="nil"/>
              <w:bottom w:val="single" w:sz="12" w:space="0" w:color="auto"/>
              <w:right w:val="nil"/>
            </w:tcBorders>
          </w:tcPr>
          <w:p w14:paraId="771C57C9" w14:textId="77777777" w:rsidR="00F70DF0" w:rsidRPr="00F70DF0" w:rsidRDefault="00F70DF0">
            <w:pPr>
              <w:rPr>
                <w:rFonts w:eastAsia="Calibri" w:cs="Arial"/>
                <w:szCs w:val="22"/>
              </w:rPr>
            </w:pPr>
          </w:p>
          <w:p w14:paraId="1560A4F2" w14:textId="77777777" w:rsidR="00F70DF0" w:rsidRPr="00F70DF0" w:rsidRDefault="00F70DF0" w:rsidP="00F70DF0">
            <w:pPr>
              <w:pStyle w:val="Listenabsatz"/>
              <w:numPr>
                <w:ilvl w:val="0"/>
                <w:numId w:val="6"/>
              </w:numPr>
              <w:jc w:val="center"/>
              <w:rPr>
                <w:rFonts w:ascii="Arial" w:hAnsi="Arial" w:cs="Arial"/>
                <w:sz w:val="22"/>
                <w:szCs w:val="22"/>
              </w:rPr>
            </w:pPr>
          </w:p>
        </w:tc>
        <w:tc>
          <w:tcPr>
            <w:tcW w:w="1984" w:type="dxa"/>
            <w:tcBorders>
              <w:top w:val="nil"/>
              <w:left w:val="nil"/>
              <w:bottom w:val="single" w:sz="12" w:space="0" w:color="auto"/>
              <w:right w:val="single" w:sz="12" w:space="0" w:color="auto"/>
            </w:tcBorders>
          </w:tcPr>
          <w:p w14:paraId="37A4932F" w14:textId="77777777" w:rsidR="00F70DF0" w:rsidRPr="00F70DF0" w:rsidRDefault="00F70DF0">
            <w:pPr>
              <w:rPr>
                <w:rFonts w:eastAsia="Calibri" w:cs="Arial"/>
                <w:szCs w:val="22"/>
              </w:rPr>
            </w:pPr>
          </w:p>
          <w:p w14:paraId="3FAF3F8D" w14:textId="77777777" w:rsidR="00F70DF0" w:rsidRPr="00F70DF0" w:rsidRDefault="00F70DF0" w:rsidP="00F70DF0">
            <w:pPr>
              <w:pStyle w:val="Listenabsatz"/>
              <w:numPr>
                <w:ilvl w:val="0"/>
                <w:numId w:val="6"/>
              </w:numPr>
              <w:jc w:val="center"/>
              <w:rPr>
                <w:rFonts w:ascii="Arial" w:hAnsi="Arial" w:cs="Arial"/>
                <w:sz w:val="22"/>
                <w:szCs w:val="22"/>
              </w:rPr>
            </w:pPr>
          </w:p>
        </w:tc>
      </w:tr>
    </w:tbl>
    <w:p w14:paraId="63B6A9A4" w14:textId="77777777" w:rsidR="00F70DF0" w:rsidRPr="00F70DF0" w:rsidRDefault="00F70DF0" w:rsidP="00F70DF0">
      <w:pPr>
        <w:rPr>
          <w:rFonts w:eastAsia="Calibri" w:cs="Arial"/>
          <w:szCs w:val="22"/>
          <w:lang w:eastAsia="en-US"/>
        </w:rPr>
      </w:pPr>
    </w:p>
    <w:p w14:paraId="1630FD13" w14:textId="77777777" w:rsidR="00F70DF0" w:rsidRPr="00F70DF0" w:rsidRDefault="00F70DF0" w:rsidP="00F70DF0">
      <w:pPr>
        <w:rPr>
          <w:rFonts w:eastAsia="Calibri" w:cs="Arial"/>
          <w:szCs w:val="22"/>
        </w:rPr>
      </w:pPr>
    </w:p>
    <w:p w14:paraId="70697659" w14:textId="77777777" w:rsidR="00F70DF0" w:rsidRPr="00F70DF0" w:rsidRDefault="00F70DF0" w:rsidP="00F70DF0">
      <w:pPr>
        <w:rPr>
          <w:rFonts w:eastAsia="Calibri" w:cs="Arial"/>
          <w:szCs w:val="22"/>
        </w:rPr>
      </w:pPr>
    </w:p>
    <w:p w14:paraId="18EE3A3B" w14:textId="77777777" w:rsidR="00F70DF0" w:rsidRPr="00F70DF0" w:rsidRDefault="00F70DF0" w:rsidP="00F70DF0">
      <w:pPr>
        <w:rPr>
          <w:rFonts w:eastAsia="Calibri" w:cs="Arial"/>
          <w:szCs w:val="22"/>
        </w:rPr>
      </w:pPr>
      <w:r w:rsidRPr="00F70DF0">
        <w:rPr>
          <w:rFonts w:eastAsia="Calibri" w:cs="Arial"/>
          <w:szCs w:val="22"/>
        </w:rPr>
        <w:t>4. Begründen Sie jeweils in einem Satz Ihre Bewertung aus 3.</w:t>
      </w:r>
    </w:p>
    <w:p w14:paraId="063CB3B1" w14:textId="77777777" w:rsidR="00F70DF0" w:rsidRPr="00F70DF0" w:rsidRDefault="00F70DF0" w:rsidP="00F70DF0">
      <w:pPr>
        <w:rPr>
          <w:rFonts w:eastAsia="Calibri" w:cs="Arial"/>
          <w:szCs w:val="22"/>
        </w:rPr>
      </w:pPr>
    </w:p>
    <w:p w14:paraId="61C64100" w14:textId="3D9DDD60" w:rsidR="00F70DF0" w:rsidRPr="00F70DF0" w:rsidRDefault="00F70DF0" w:rsidP="00F70DF0">
      <w:pPr>
        <w:rPr>
          <w:rFonts w:eastAsia="Calibri" w:cs="Arial"/>
          <w:szCs w:val="22"/>
        </w:rPr>
      </w:pPr>
      <w:r w:rsidRPr="00F70DF0">
        <w:rPr>
          <w:rFonts w:eastAsiaTheme="minorHAnsi" w:cs="Arial"/>
          <w:noProof/>
          <w:szCs w:val="22"/>
        </w:rPr>
        <mc:AlternateContent>
          <mc:Choice Requires="wps">
            <w:drawing>
              <wp:anchor distT="0" distB="0" distL="114300" distR="114300" simplePos="0" relativeHeight="251661312" behindDoc="0" locked="0" layoutInCell="1" allowOverlap="1" wp14:anchorId="59B99765" wp14:editId="7AF900BA">
                <wp:simplePos x="0" y="0"/>
                <wp:positionH relativeFrom="column">
                  <wp:posOffset>-2540</wp:posOffset>
                </wp:positionH>
                <wp:positionV relativeFrom="paragraph">
                  <wp:posOffset>183515</wp:posOffset>
                </wp:positionV>
                <wp:extent cx="5710555" cy="2347595"/>
                <wp:effectExtent l="38100" t="38100" r="118745" b="109855"/>
                <wp:wrapThrough wrapText="bothSides">
                  <wp:wrapPolygon edited="0">
                    <wp:start x="0" y="-351"/>
                    <wp:lineTo x="-144" y="-175"/>
                    <wp:lineTo x="-144" y="21910"/>
                    <wp:lineTo x="0" y="22435"/>
                    <wp:lineTo x="21833" y="22435"/>
                    <wp:lineTo x="21833" y="22260"/>
                    <wp:lineTo x="21977" y="19631"/>
                    <wp:lineTo x="21977" y="2279"/>
                    <wp:lineTo x="21833" y="0"/>
                    <wp:lineTo x="21761" y="-351"/>
                    <wp:lineTo x="0" y="-351"/>
                  </wp:wrapPolygon>
                </wp:wrapThrough>
                <wp:docPr id="11" name="Rechteck 11"/>
                <wp:cNvGraphicFramePr/>
                <a:graphic xmlns:a="http://schemas.openxmlformats.org/drawingml/2006/main">
                  <a:graphicData uri="http://schemas.microsoft.com/office/word/2010/wordprocessingShape">
                    <wps:wsp>
                      <wps:cNvSpPr/>
                      <wps:spPr>
                        <a:xfrm>
                          <a:off x="0" y="0"/>
                          <a:ext cx="5710555" cy="2347595"/>
                        </a:xfrm>
                        <a:prstGeom prst="rect">
                          <a:avLst/>
                        </a:prstGeom>
                        <a:noFill/>
                        <a:ln>
                          <a:solidFill>
                            <a:srgbClr val="C00000"/>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10464072" id="Rechteck 11" o:spid="_x0000_s1026" style="position:absolute;margin-left:-.2pt;margin-top:14.45pt;width:449.65pt;height:18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" filled="f" strokecolor="#c00000" strokeweight="1pt">
                <v:shadow on="t" color="black" opacity="26214f" origin="-.5,-.5" offset=".74836mm,.74836mm"/>
                <w10:wrap type="through"/>
              </v:rect>
            </w:pict>
          </mc:Fallback>
        </mc:AlternateContent>
      </w:r>
      <w:r w:rsidRPr="00F70DF0">
        <w:rPr>
          <w:rFonts w:eastAsia="Calibri" w:cs="Arial"/>
          <w:szCs w:val="22"/>
        </w:rPr>
        <w:t xml:space="preserve">5. Wie viele Sterne vergeben Sie? Malen Sie die entsprechende Anzahl aus. </w:t>
      </w:r>
    </w:p>
    <w:p w14:paraId="0DB88395" w14:textId="77777777" w:rsidR="00F70DF0" w:rsidRPr="00F70DF0" w:rsidRDefault="00F70DF0" w:rsidP="00F70DF0">
      <w:pPr>
        <w:rPr>
          <w:rFonts w:eastAsia="Calibri" w:cs="Arial"/>
          <w:szCs w:val="22"/>
        </w:rPr>
      </w:pPr>
    </w:p>
    <w:p w14:paraId="7A9C91CA" w14:textId="545C8BD4" w:rsidR="00F70DF0" w:rsidRPr="00F70DF0" w:rsidRDefault="00F70DF0" w:rsidP="00F70DF0">
      <w:pPr>
        <w:rPr>
          <w:rFonts w:eastAsia="Calibri" w:cs="Arial"/>
          <w:szCs w:val="22"/>
        </w:rPr>
      </w:pPr>
      <w:r w:rsidRPr="00F70DF0">
        <w:rPr>
          <w:rFonts w:eastAsiaTheme="minorHAnsi" w:cs="Arial"/>
          <w:noProof/>
          <w:szCs w:val="22"/>
        </w:rPr>
        <mc:AlternateContent>
          <mc:Choice Requires="wps">
            <w:drawing>
              <wp:anchor distT="0" distB="0" distL="114300" distR="114300" simplePos="0" relativeHeight="251666432" behindDoc="0" locked="0" layoutInCell="1" allowOverlap="1" wp14:anchorId="3FF1F0C9" wp14:editId="584E7147">
                <wp:simplePos x="0" y="0"/>
                <wp:positionH relativeFrom="column">
                  <wp:posOffset>2237105</wp:posOffset>
                </wp:positionH>
                <wp:positionV relativeFrom="paragraph">
                  <wp:posOffset>259080</wp:posOffset>
                </wp:positionV>
                <wp:extent cx="457200" cy="459740"/>
                <wp:effectExtent l="38100" t="38100" r="95250" b="111760"/>
                <wp:wrapThrough wrapText="bothSides">
                  <wp:wrapPolygon edited="0">
                    <wp:start x="9000" y="-1790"/>
                    <wp:lineTo x="-1800" y="0"/>
                    <wp:lineTo x="-1800" y="9845"/>
                    <wp:lineTo x="2700" y="14320"/>
                    <wp:lineTo x="2700" y="25956"/>
                    <wp:lineTo x="21600" y="25956"/>
                    <wp:lineTo x="21600" y="14320"/>
                    <wp:lineTo x="25200" y="11635"/>
                    <wp:lineTo x="22500" y="6265"/>
                    <wp:lineTo x="14400" y="-1790"/>
                    <wp:lineTo x="9000" y="-1790"/>
                  </wp:wrapPolygon>
                </wp:wrapThrough>
                <wp:docPr id="14" name="Stern: 5 Zacken 14"/>
                <wp:cNvGraphicFramePr/>
                <a:graphic xmlns:a="http://schemas.openxmlformats.org/drawingml/2006/main">
                  <a:graphicData uri="http://schemas.microsoft.com/office/word/2010/wordprocessingShape">
                    <wps:wsp>
                      <wps:cNvSpPr/>
                      <wps:spPr>
                        <a:xfrm>
                          <a:off x="0" y="0"/>
                          <a:ext cx="457200" cy="459740"/>
                        </a:xfrm>
                        <a:prstGeom prst="star5">
                          <a:avLst/>
                        </a:prstGeom>
                        <a:no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F485276" id="Stern: 5 Zacken 14" o:spid="_x0000_s1026" style="position:absolute;margin-left:176.15pt;margin-top:20.4pt;width:36pt;height:3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57200,4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" path="m,175605r174636,1l228600,r53964,175606l457200,175605,315916,284134r53966,175605l228600,351208,87318,459739,141284,284134,,175605xe" filled="f" strokecolor="black [3213]" strokeweight=".25pt">
                <v:stroke joinstyle="miter"/>
                <v:shadow on="t" color="black" opacity="26214f" origin="-.5,-.5" offset=".74836mm,.74836mm"/>
                <v:path arrowok="t" o:connecttype="custom" o:connectlocs="0,175605;174636,175606;228600,0;282564,175606;457200,175605;315916,284134;369882,459739;228600,351208;87318,459739;141284,284134;0,175605" o:connectangles="0,0,0,0,0,0,0,0,0,0,0"/>
                <w10:wrap type="through"/>
              </v:shape>
            </w:pict>
          </mc:Fallback>
        </mc:AlternateContent>
      </w:r>
      <w:r w:rsidRPr="00F70DF0">
        <w:rPr>
          <w:rFonts w:eastAsiaTheme="minorHAnsi" w:cs="Arial"/>
          <w:noProof/>
          <w:szCs w:val="22"/>
        </w:rPr>
        <mc:AlternateContent>
          <mc:Choice Requires="wps">
            <w:drawing>
              <wp:anchor distT="0" distB="0" distL="114300" distR="114300" simplePos="0" relativeHeight="251664384" behindDoc="0" locked="0" layoutInCell="1" allowOverlap="1" wp14:anchorId="3FAF1980" wp14:editId="75BA559C">
                <wp:simplePos x="0" y="0"/>
                <wp:positionH relativeFrom="column">
                  <wp:posOffset>1665605</wp:posOffset>
                </wp:positionH>
                <wp:positionV relativeFrom="paragraph">
                  <wp:posOffset>259080</wp:posOffset>
                </wp:positionV>
                <wp:extent cx="457200" cy="459740"/>
                <wp:effectExtent l="38100" t="38100" r="95250" b="111760"/>
                <wp:wrapThrough wrapText="bothSides">
                  <wp:wrapPolygon edited="0">
                    <wp:start x="9000" y="-1790"/>
                    <wp:lineTo x="-1800" y="0"/>
                    <wp:lineTo x="-1800" y="9845"/>
                    <wp:lineTo x="2700" y="14320"/>
                    <wp:lineTo x="2700" y="25956"/>
                    <wp:lineTo x="21600" y="25956"/>
                    <wp:lineTo x="21600" y="14320"/>
                    <wp:lineTo x="25200" y="11635"/>
                    <wp:lineTo x="22500" y="6265"/>
                    <wp:lineTo x="14400" y="-1790"/>
                    <wp:lineTo x="9000" y="-1790"/>
                  </wp:wrapPolygon>
                </wp:wrapThrough>
                <wp:docPr id="12" name="Stern: 5 Zacken 12"/>
                <wp:cNvGraphicFramePr/>
                <a:graphic xmlns:a="http://schemas.openxmlformats.org/drawingml/2006/main">
                  <a:graphicData uri="http://schemas.microsoft.com/office/word/2010/wordprocessingShape">
                    <wps:wsp>
                      <wps:cNvSpPr/>
                      <wps:spPr>
                        <a:xfrm>
                          <a:off x="0" y="0"/>
                          <a:ext cx="457200" cy="459740"/>
                        </a:xfrm>
                        <a:prstGeom prst="star5">
                          <a:avLst/>
                        </a:prstGeom>
                        <a:no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483C825" id="Stern: 5 Zacken 12" o:spid="_x0000_s1026" style="position:absolute;margin-left:131.15pt;margin-top:20.4pt;width:36pt;height:36.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57200,4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" path="m,175605r174636,1l228600,r53964,175606l457200,175605,315916,284134r53966,175605l228600,351208,87318,459739,141284,284134,,175605xe" filled="f" strokecolor="black [3213]" strokeweight=".25pt">
                <v:stroke joinstyle="miter"/>
                <v:shadow on="t" color="black" opacity="26214f" origin="-.5,-.5" offset=".74836mm,.74836mm"/>
                <v:path arrowok="t" o:connecttype="custom" o:connectlocs="0,175605;174636,175606;228600,0;282564,175606;457200,175605;315916,284134;369882,459739;228600,351208;87318,459739;141284,284134;0,175605" o:connectangles="0,0,0,0,0,0,0,0,0,0,0"/>
                <w10:wrap type="through"/>
              </v:shape>
            </w:pict>
          </mc:Fallback>
        </mc:AlternateContent>
      </w:r>
      <w:r w:rsidRPr="00F70DF0">
        <w:rPr>
          <w:rFonts w:eastAsiaTheme="minorHAnsi" w:cs="Arial"/>
          <w:noProof/>
          <w:szCs w:val="22"/>
        </w:rPr>
        <mc:AlternateContent>
          <mc:Choice Requires="wps">
            <w:drawing>
              <wp:anchor distT="0" distB="0" distL="114300" distR="114300" simplePos="0" relativeHeight="251665408" behindDoc="0" locked="0" layoutInCell="1" allowOverlap="1" wp14:anchorId="3B720C1B" wp14:editId="68438D02">
                <wp:simplePos x="0" y="0"/>
                <wp:positionH relativeFrom="column">
                  <wp:posOffset>1094105</wp:posOffset>
                </wp:positionH>
                <wp:positionV relativeFrom="paragraph">
                  <wp:posOffset>259080</wp:posOffset>
                </wp:positionV>
                <wp:extent cx="457200" cy="459740"/>
                <wp:effectExtent l="38100" t="38100" r="95250" b="111760"/>
                <wp:wrapThrough wrapText="bothSides">
                  <wp:wrapPolygon edited="0">
                    <wp:start x="9000" y="-1790"/>
                    <wp:lineTo x="-1800" y="0"/>
                    <wp:lineTo x="-1800" y="9845"/>
                    <wp:lineTo x="2700" y="14320"/>
                    <wp:lineTo x="2700" y="25956"/>
                    <wp:lineTo x="21600" y="25956"/>
                    <wp:lineTo x="21600" y="14320"/>
                    <wp:lineTo x="25200" y="11635"/>
                    <wp:lineTo x="22500" y="6265"/>
                    <wp:lineTo x="14400" y="-1790"/>
                    <wp:lineTo x="9000" y="-1790"/>
                  </wp:wrapPolygon>
                </wp:wrapThrough>
                <wp:docPr id="13" name="Stern: 5 Zacken 13"/>
                <wp:cNvGraphicFramePr/>
                <a:graphic xmlns:a="http://schemas.openxmlformats.org/drawingml/2006/main">
                  <a:graphicData uri="http://schemas.microsoft.com/office/word/2010/wordprocessingShape">
                    <wps:wsp>
                      <wps:cNvSpPr/>
                      <wps:spPr>
                        <a:xfrm>
                          <a:off x="0" y="0"/>
                          <a:ext cx="457200" cy="459740"/>
                        </a:xfrm>
                        <a:prstGeom prst="star5">
                          <a:avLst/>
                        </a:prstGeom>
                        <a:no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A6DC3DC" id="Stern: 5 Zacken 13" o:spid="_x0000_s1026" style="position:absolute;margin-left:86.15pt;margin-top:20.4pt;width:36pt;height:3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57200,4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" path="m,175605r174636,1l228600,r53964,175606l457200,175605,315916,284134r53966,175605l228600,351208,87318,459739,141284,284134,,175605xe" filled="f" strokecolor="black [3213]" strokeweight=".25pt">
                <v:stroke joinstyle="miter"/>
                <v:shadow on="t" color="black" opacity="26214f" origin="-.5,-.5" offset=".74836mm,.74836mm"/>
                <v:path arrowok="t" o:connecttype="custom" o:connectlocs="0,175605;174636,175606;228600,0;282564,175606;457200,175605;315916,284134;369882,459739;228600,351208;87318,459739;141284,284134;0,175605" o:connectangles="0,0,0,0,0,0,0,0,0,0,0"/>
                <w10:wrap type="through"/>
              </v:shape>
            </w:pict>
          </mc:Fallback>
        </mc:AlternateContent>
      </w:r>
      <w:r w:rsidRPr="00F70DF0">
        <w:rPr>
          <w:rFonts w:eastAsiaTheme="minorHAnsi" w:cs="Arial"/>
          <w:noProof/>
          <w:szCs w:val="22"/>
        </w:rPr>
        <mc:AlternateContent>
          <mc:Choice Requires="wps">
            <w:drawing>
              <wp:anchor distT="0" distB="0" distL="114300" distR="114300" simplePos="0" relativeHeight="251663360" behindDoc="0" locked="0" layoutInCell="1" allowOverlap="1" wp14:anchorId="21474206" wp14:editId="49BAA5D2">
                <wp:simplePos x="0" y="0"/>
                <wp:positionH relativeFrom="column">
                  <wp:posOffset>522605</wp:posOffset>
                </wp:positionH>
                <wp:positionV relativeFrom="paragraph">
                  <wp:posOffset>259080</wp:posOffset>
                </wp:positionV>
                <wp:extent cx="457200" cy="459740"/>
                <wp:effectExtent l="38100" t="38100" r="95250" b="111760"/>
                <wp:wrapThrough wrapText="bothSides">
                  <wp:wrapPolygon edited="0">
                    <wp:start x="9000" y="-1790"/>
                    <wp:lineTo x="-1800" y="0"/>
                    <wp:lineTo x="-1800" y="9845"/>
                    <wp:lineTo x="2700" y="14320"/>
                    <wp:lineTo x="2700" y="25956"/>
                    <wp:lineTo x="21600" y="25956"/>
                    <wp:lineTo x="21600" y="14320"/>
                    <wp:lineTo x="25200" y="11635"/>
                    <wp:lineTo x="22500" y="6265"/>
                    <wp:lineTo x="14400" y="-1790"/>
                    <wp:lineTo x="9000" y="-1790"/>
                  </wp:wrapPolygon>
                </wp:wrapThrough>
                <wp:docPr id="5" name="Stern: 5 Zacken 5"/>
                <wp:cNvGraphicFramePr/>
                <a:graphic xmlns:a="http://schemas.openxmlformats.org/drawingml/2006/main">
                  <a:graphicData uri="http://schemas.microsoft.com/office/word/2010/wordprocessingShape">
                    <wps:wsp>
                      <wps:cNvSpPr/>
                      <wps:spPr>
                        <a:xfrm>
                          <a:off x="0" y="0"/>
                          <a:ext cx="457200" cy="459740"/>
                        </a:xfrm>
                        <a:prstGeom prst="star5">
                          <a:avLst/>
                        </a:prstGeom>
                        <a:no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BE42821" id="Stern: 5 Zacken 5" o:spid="_x0000_s1026" style="position:absolute;margin-left:41.15pt;margin-top:20.4pt;width:36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57200,4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" path="m,175605r174636,1l228600,r53964,175606l457200,175605,315916,284134r53966,175605l228600,351208,87318,459739,141284,284134,,175605xe" filled="f" strokecolor="black [3213]" strokeweight=".25pt">
                <v:stroke joinstyle="miter"/>
                <v:shadow on="t" color="black" opacity="26214f" origin="-.5,-.5" offset=".74836mm,.74836mm"/>
                <v:path arrowok="t" o:connecttype="custom" o:connectlocs="0,175605;174636,175606;228600,0;282564,175606;457200,175605;315916,284134;369882,459739;228600,351208;87318,459739;141284,284134;0,175605" o:connectangles="0,0,0,0,0,0,0,0,0,0,0"/>
                <w10:wrap type="through"/>
              </v:shape>
            </w:pict>
          </mc:Fallback>
        </mc:AlternateContent>
      </w:r>
      <w:r w:rsidRPr="00F70DF0">
        <w:rPr>
          <w:rFonts w:eastAsiaTheme="minorHAnsi" w:cs="Arial"/>
          <w:noProof/>
          <w:szCs w:val="22"/>
        </w:rPr>
        <mc:AlternateContent>
          <mc:Choice Requires="wps">
            <w:drawing>
              <wp:anchor distT="0" distB="0" distL="114300" distR="114300" simplePos="0" relativeHeight="251662336" behindDoc="0" locked="0" layoutInCell="1" allowOverlap="1" wp14:anchorId="45BCAE54" wp14:editId="7CD4C61E">
                <wp:simplePos x="0" y="0"/>
                <wp:positionH relativeFrom="column">
                  <wp:posOffset>0</wp:posOffset>
                </wp:positionH>
                <wp:positionV relativeFrom="paragraph">
                  <wp:posOffset>236855</wp:posOffset>
                </wp:positionV>
                <wp:extent cx="457200" cy="459740"/>
                <wp:effectExtent l="38100" t="38100" r="95250" b="111760"/>
                <wp:wrapThrough wrapText="bothSides">
                  <wp:wrapPolygon edited="0">
                    <wp:start x="9000" y="-1790"/>
                    <wp:lineTo x="-1800" y="0"/>
                    <wp:lineTo x="-1800" y="9845"/>
                    <wp:lineTo x="2700" y="14320"/>
                    <wp:lineTo x="2700" y="25956"/>
                    <wp:lineTo x="21600" y="25956"/>
                    <wp:lineTo x="21600" y="14320"/>
                    <wp:lineTo x="25200" y="11635"/>
                    <wp:lineTo x="22500" y="6265"/>
                    <wp:lineTo x="14400" y="-1790"/>
                    <wp:lineTo x="9000" y="-1790"/>
                  </wp:wrapPolygon>
                </wp:wrapThrough>
                <wp:docPr id="3" name="Stern: 5 Zacken 3"/>
                <wp:cNvGraphicFramePr/>
                <a:graphic xmlns:a="http://schemas.openxmlformats.org/drawingml/2006/main">
                  <a:graphicData uri="http://schemas.microsoft.com/office/word/2010/wordprocessingShape">
                    <wps:wsp>
                      <wps:cNvSpPr/>
                      <wps:spPr>
                        <a:xfrm>
                          <a:off x="0" y="0"/>
                          <a:ext cx="457200" cy="459740"/>
                        </a:xfrm>
                        <a:prstGeom prst="star5">
                          <a:avLst/>
                        </a:prstGeom>
                        <a:no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E8B09CB" id="Stern: 5 Zacken 3" o:spid="_x0000_s1026" style="position:absolute;margin-left:0;margin-top:18.65pt;width:36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57200,4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" path="m,175605r174636,1l228600,r53964,175606l457200,175605,315916,284134r53966,175605l228600,351208,87318,459739,141284,284134,,175605xe" filled="f" strokecolor="black [3213]" strokeweight=".25pt">
                <v:stroke joinstyle="miter"/>
                <v:shadow on="t" color="black" opacity="26214f" origin="-.5,-.5" offset=".74836mm,.74836mm"/>
                <v:path arrowok="t" o:connecttype="custom" o:connectlocs="0,175605;174636,175606;228600,0;282564,175606;457200,175605;315916,284134;369882,459739;228600,351208;87318,459739;141284,284134;0,175605" o:connectangles="0,0,0,0,0,0,0,0,0,0,0"/>
                <w10:wrap type="through"/>
              </v:shape>
            </w:pict>
          </mc:Fallback>
        </mc:AlternateContent>
      </w:r>
    </w:p>
    <w:p w14:paraId="3D727131" w14:textId="496F86FE" w:rsidR="00CB08A5" w:rsidRPr="00F70DF0" w:rsidRDefault="00CB08A5" w:rsidP="0006300F">
      <w:pPr>
        <w:tabs>
          <w:tab w:val="left" w:pos="3517"/>
        </w:tabs>
        <w:rPr>
          <w:rFonts w:cs="Arial"/>
          <w:szCs w:val="22"/>
        </w:rPr>
      </w:pPr>
    </w:p>
    <w:sectPr w:rsidR="00CB08A5" w:rsidRPr="00F70DF0"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4D840A" w14:textId="77777777" w:rsidR="00FF5DFA" w:rsidRDefault="00FF5DFA" w:rsidP="001676EC">
      <w:r>
        <w:separator/>
      </w:r>
    </w:p>
  </w:endnote>
  <w:endnote w:type="continuationSeparator" w:id="0">
    <w:p w14:paraId="0CB9F0B7" w14:textId="77777777" w:rsidR="00FF5DFA" w:rsidRDefault="00FF5DF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Gill Sans Light">
    <w:panose1 w:val="020B0302020104020203"/>
    <w:charset w:val="00"/>
    <w:family w:val="auto"/>
    <w:pitch w:val="variable"/>
    <w:sig w:usb0="80000267" w:usb1="00000000" w:usb2="00000000" w:usb3="00000000" w:csb0="000001F7" w:csb1="00000000"/>
  </w:font>
  <w:font w:name="Calibri">
    <w:panose1 w:val="020F0502020204030204"/>
    <w:charset w:val="00"/>
    <w:family w:val="auto"/>
    <w:pitch w:val="variable"/>
    <w:sig w:usb0="E00002FF" w:usb1="4000ACFF" w:usb2="00000001" w:usb3="00000000" w:csb0="0000019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Source Sans Pro">
    <w:altName w:val="Arial"/>
    <w:charset w:val="00"/>
    <w:family w:val="swiss"/>
    <w:pitch w:val="variable"/>
    <w:sig w:usb0="600002F7" w:usb1="02000001" w:usb2="00000000" w:usb3="00000000" w:csb0="0000019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E6EC6" w:rsidRPr="00BE6EC6">
                              <w:rPr>
                                <w:rFonts w:ascii="Arial" w:hAnsi="Arial" w:cs="Arial"/>
                                <w:noProof/>
                                <w:sz w:val="16"/>
                                <w:szCs w:val="16"/>
                              </w:rPr>
                              <w:t>3</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E6EC6" w:rsidRPr="00BE6EC6">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153EE0" w14:textId="77777777" w:rsidR="00FF5DFA" w:rsidRDefault="00FF5DFA" w:rsidP="001676EC">
      <w:r>
        <w:separator/>
      </w:r>
    </w:p>
  </w:footnote>
  <w:footnote w:type="continuationSeparator" w:id="0">
    <w:p w14:paraId="53130594" w14:textId="77777777" w:rsidR="00FF5DFA" w:rsidRDefault="00FF5DFA" w:rsidP="001676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r>
            <w:rPr>
              <w:rFonts w:cs="Arial"/>
              <w:color w:val="FFFFFF" w:themeColor="background1"/>
            </w:rPr>
            <w:t>Pragm.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r w:rsidR="004704C4">
            <w:rPr>
              <w:rFonts w:cs="Arial"/>
              <w:color w:val="FFFFFF" w:themeColor="background1"/>
            </w:rPr>
            <w:t>pragm.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6640CFA2" w:rsidR="001676EC" w:rsidRPr="00402DD8" w:rsidRDefault="00F70DF0" w:rsidP="001676EC">
          <w:pPr>
            <w:rPr>
              <w:rFonts w:cs="Arial"/>
              <w:color w:val="FFFFFF" w:themeColor="background1"/>
            </w:rPr>
          </w:pPr>
          <w:r w:rsidRPr="00F70DF0">
            <w:rPr>
              <w:rFonts w:cs="Arial"/>
              <w:color w:val="FFFFFF" w:themeColor="background1"/>
            </w:rPr>
            <w:t>Die Clips bewerten</w:t>
          </w:r>
          <w:r>
            <w:rPr>
              <w:rFonts w:cs="Arial"/>
              <w:color w:val="FFFFFF" w:themeColor="background1"/>
            </w:rPr>
            <w:t>/</w:t>
          </w:r>
          <w:r w:rsidRPr="00F70DF0">
            <w:rPr>
              <w:rFonts w:cs="Arial"/>
              <w:color w:val="FFFFFF" w:themeColor="background1"/>
            </w:rPr>
            <w:t>Eine Rezension schreiben</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1E7C329A"/>
    <w:multiLevelType w:val="hybridMultilevel"/>
    <w:tmpl w:val="85B29820"/>
    <w:lvl w:ilvl="0" w:tplc="D4DA3382">
      <w:numFmt w:val="bullet"/>
      <w:lvlText w:val="-"/>
      <w:lvlJc w:val="left"/>
      <w:pPr>
        <w:ind w:left="720" w:hanging="360"/>
      </w:pPr>
      <w:rPr>
        <w:rFonts w:ascii="Gill Sans Light" w:eastAsiaTheme="minorHAnsi" w:hAnsi="Gill Sans Light" w:cs="Gill Sans Light" w:hint="cs"/>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2252575B"/>
    <w:multiLevelType w:val="hybridMultilevel"/>
    <w:tmpl w:val="263E602A"/>
    <w:lvl w:ilvl="0" w:tplc="24BE0488">
      <w:start w:val="30"/>
      <w:numFmt w:val="bullet"/>
      <w:lvlText w:val="-"/>
      <w:lvlJc w:val="left"/>
      <w:pPr>
        <w:ind w:left="720" w:hanging="360"/>
      </w:pPr>
      <w:rPr>
        <w:rFonts w:ascii="Gill Sans" w:eastAsiaTheme="minorHAnsi" w:hAnsi="Gill Sans" w:cs="Gill Sans" w:hint="cs"/>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2DAA17BE"/>
    <w:multiLevelType w:val="hybridMultilevel"/>
    <w:tmpl w:val="052473BC"/>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6300F"/>
    <w:rsid w:val="000A7070"/>
    <w:rsid w:val="000C3EA5"/>
    <w:rsid w:val="000F39AD"/>
    <w:rsid w:val="001676EC"/>
    <w:rsid w:val="00192F76"/>
    <w:rsid w:val="001B3D60"/>
    <w:rsid w:val="002444B1"/>
    <w:rsid w:val="002446CE"/>
    <w:rsid w:val="002E3DC7"/>
    <w:rsid w:val="002F2611"/>
    <w:rsid w:val="00377BE1"/>
    <w:rsid w:val="00402DD8"/>
    <w:rsid w:val="004704C4"/>
    <w:rsid w:val="004B655A"/>
    <w:rsid w:val="00565062"/>
    <w:rsid w:val="005C1F32"/>
    <w:rsid w:val="005F089F"/>
    <w:rsid w:val="00626272"/>
    <w:rsid w:val="00753065"/>
    <w:rsid w:val="007767FA"/>
    <w:rsid w:val="00827355"/>
    <w:rsid w:val="00831D2A"/>
    <w:rsid w:val="00902149"/>
    <w:rsid w:val="00923A7C"/>
    <w:rsid w:val="009C33E6"/>
    <w:rsid w:val="009E09D3"/>
    <w:rsid w:val="00A50702"/>
    <w:rsid w:val="00AB6512"/>
    <w:rsid w:val="00AF014F"/>
    <w:rsid w:val="00B70454"/>
    <w:rsid w:val="00BB35D9"/>
    <w:rsid w:val="00BD3BD3"/>
    <w:rsid w:val="00BE6EC6"/>
    <w:rsid w:val="00C00FB4"/>
    <w:rsid w:val="00C5778B"/>
    <w:rsid w:val="00C96219"/>
    <w:rsid w:val="00CB08A5"/>
    <w:rsid w:val="00CD44AF"/>
    <w:rsid w:val="00EC4427"/>
    <w:rsid w:val="00F45F67"/>
    <w:rsid w:val="00F639E3"/>
    <w:rsid w:val="00F70DF0"/>
    <w:rsid w:val="00FC0F4A"/>
    <w:rsid w:val="00FE2412"/>
    <w:rsid w:val="00FF5D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 w:type="paragraph" w:customStyle="1" w:styleId="BSInfotext">
    <w:name w:val="BS: Infotext"/>
    <w:basedOn w:val="Standard"/>
    <w:qFormat/>
    <w:rsid w:val="00C5778B"/>
    <w:pPr>
      <w:spacing w:after="0" w:line="280" w:lineRule="exact"/>
    </w:pPr>
    <w:rPr>
      <w:rFonts w:ascii="Gill Sans Light" w:eastAsiaTheme="minorHAnsi" w:hAnsi="Gill Sans Light" w:cs="Gill Sans Light"/>
      <w:sz w:val="24"/>
      <w:lang w:eastAsia="en-US"/>
    </w:rPr>
  </w:style>
  <w:style w:type="paragraph" w:customStyle="1" w:styleId="BSAufgabe">
    <w:name w:val="BS: Aufgabe"/>
    <w:basedOn w:val="BSInfotext"/>
    <w:qFormat/>
    <w:rsid w:val="00C57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1934298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840853247">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071731883">
      <w:bodyDiv w:val="1"/>
      <w:marLeft w:val="0"/>
      <w:marRight w:val="0"/>
      <w:marTop w:val="0"/>
      <w:marBottom w:val="0"/>
      <w:divBdr>
        <w:top w:val="none" w:sz="0" w:space="0" w:color="auto"/>
        <w:left w:val="none" w:sz="0" w:space="0" w:color="auto"/>
        <w:bottom w:val="none" w:sz="0" w:space="0" w:color="auto"/>
        <w:right w:val="none" w:sz="0" w:space="0" w:color="auto"/>
      </w:divBdr>
    </w:div>
    <w:div w:id="1309362875">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schemas.openxmlformats.org/package/2006/metadata/core-properties"/>
    <ds:schemaRef ds:uri="http://www.w3.org/XML/1998/namespace"/>
    <ds:schemaRef ds:uri="http://purl.org/dc/terms/"/>
    <ds:schemaRef ds:uri="http://schemas.microsoft.com/office/2006/metadata/properties"/>
    <ds:schemaRef ds:uri="http://schemas.microsoft.com/office/2006/documentManagement/types"/>
    <ds:schemaRef ds:uri="http://schemas.microsoft.com/office/infopath/2007/PartnerControls"/>
    <ds:schemaRef ds:uri="55696b60-0389-45c2-bb8c-032517eb46a2"/>
    <ds:schemaRef ds:uri="http://purl.org/dc/dcmitype/"/>
    <ds:schemaRef ds:uri="http://purl.org/dc/elements/1.1/"/>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DF35A644-A8A2-4EE6-8D4E-74FFF1281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301</Words>
  <Characters>1903</Characters>
  <Application>Microsoft Macintosh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Michaela Preißler</cp:lastModifiedBy>
  <cp:revision>4</cp:revision>
  <dcterms:created xsi:type="dcterms:W3CDTF">2020-05-25T13:43:00Z</dcterms:created>
  <dcterms:modified xsi:type="dcterms:W3CDTF">2020-05-29T12:46:00Z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